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7F" w:rsidRDefault="0025308D" w:rsidP="00253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8D">
        <w:rPr>
          <w:rFonts w:ascii="Times New Roman" w:hAnsi="Times New Roman" w:cs="Times New Roman"/>
          <w:b/>
          <w:sz w:val="28"/>
          <w:szCs w:val="28"/>
        </w:rPr>
        <w:t>Тема 7.  КАТОЛИЦИЗМ</w:t>
      </w:r>
      <w:r w:rsidR="000E1035">
        <w:rPr>
          <w:rFonts w:ascii="Times New Roman" w:hAnsi="Times New Roman" w:cs="Times New Roman"/>
          <w:b/>
          <w:sz w:val="28"/>
          <w:szCs w:val="28"/>
        </w:rPr>
        <w:t xml:space="preserve"> и П</w:t>
      </w:r>
      <w:r w:rsidR="00441F17">
        <w:rPr>
          <w:rFonts w:ascii="Times New Roman" w:hAnsi="Times New Roman" w:cs="Times New Roman"/>
          <w:b/>
          <w:sz w:val="28"/>
          <w:szCs w:val="28"/>
        </w:rPr>
        <w:t>Р</w:t>
      </w:r>
      <w:r w:rsidR="000E1035">
        <w:rPr>
          <w:rFonts w:ascii="Times New Roman" w:hAnsi="Times New Roman" w:cs="Times New Roman"/>
          <w:b/>
          <w:sz w:val="28"/>
          <w:szCs w:val="28"/>
        </w:rPr>
        <w:t>ОТЕСТАНТИЗМ</w:t>
      </w:r>
    </w:p>
    <w:p w:rsidR="0039675A" w:rsidRDefault="0039675A" w:rsidP="00253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1.Католицизм.</w:t>
      </w:r>
    </w:p>
    <w:p w:rsidR="0039675A" w:rsidRDefault="0039675A" w:rsidP="00253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Протестантизм.</w:t>
      </w:r>
    </w:p>
    <w:p w:rsidR="0025308D" w:rsidRDefault="0039675A" w:rsidP="00022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Католицизм и медицина.</w:t>
      </w:r>
    </w:p>
    <w:p w:rsidR="0025308D" w:rsidRDefault="0025308D" w:rsidP="00253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5308D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всех разновидностей христианства</w:t>
      </w:r>
      <w:r w:rsidRPr="005D5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028" w:rsidRPr="005D5028">
        <w:rPr>
          <w:rFonts w:ascii="Times New Roman" w:hAnsi="Times New Roman" w:cs="Times New Roman"/>
          <w:b/>
          <w:sz w:val="28"/>
          <w:szCs w:val="28"/>
          <w:u w:val="single"/>
        </w:rPr>
        <w:t>католицизм</w:t>
      </w:r>
      <w:r>
        <w:rPr>
          <w:rFonts w:ascii="Times New Roman" w:hAnsi="Times New Roman" w:cs="Times New Roman"/>
          <w:sz w:val="28"/>
          <w:szCs w:val="28"/>
        </w:rPr>
        <w:t xml:space="preserve"> является наиболее многочисленным – число его приверженцев доходит до 1 млрд. человек. Больше всего католиков в Латинской Америке, Европе и на Филиппинах.</w:t>
      </w:r>
    </w:p>
    <w:p w:rsidR="0025308D" w:rsidRDefault="0025308D" w:rsidP="00253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отличие от православия, расколовшегося на самостоятельные церкви, центр католичества в Риме продолжал оставаться единственным на всю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падную Европу.</w:t>
      </w:r>
    </w:p>
    <w:p w:rsidR="003118F5" w:rsidRDefault="0025308D" w:rsidP="00253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определило такие особенности католицизма, как: </w:t>
      </w:r>
    </w:p>
    <w:p w:rsidR="005D5028" w:rsidRDefault="0039675A" w:rsidP="005D5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высокая степень</w:t>
      </w:r>
      <w:r w:rsidR="0025308D">
        <w:rPr>
          <w:rFonts w:ascii="Times New Roman" w:hAnsi="Times New Roman" w:cs="Times New Roman"/>
          <w:sz w:val="28"/>
          <w:szCs w:val="28"/>
        </w:rPr>
        <w:t xml:space="preserve"> централизации</w:t>
      </w:r>
      <w:r w:rsidR="0023645E">
        <w:rPr>
          <w:rFonts w:ascii="Times New Roman" w:hAnsi="Times New Roman" w:cs="Times New Roman"/>
          <w:sz w:val="28"/>
          <w:szCs w:val="28"/>
        </w:rPr>
        <w:t xml:space="preserve"> церковной жизни и отсутствие тенденций к возникновению на местах локальных католических центров; </w:t>
      </w:r>
    </w:p>
    <w:p w:rsidR="0025308D" w:rsidRDefault="0023645E" w:rsidP="005D5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концентрация высшей церковной власти в руках римского первосвяще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ника, присвоившего себе титул папы – отца христиан церкви;</w:t>
      </w:r>
    </w:p>
    <w:p w:rsidR="0023645E" w:rsidRDefault="0023645E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возвышение папы римского над обладателями светской власти – князьями, королями, императорами;</w:t>
      </w:r>
    </w:p>
    <w:p w:rsidR="0023645E" w:rsidRDefault="0023645E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динамизм религиозно-церковной жизни, что привело к появлению в католицизме много отличий от менее динамичного в прошлом православия.</w:t>
      </w:r>
    </w:p>
    <w:p w:rsidR="0023645E" w:rsidRDefault="0023645E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Католическое духовенство стало вторым после дворянства </w:t>
      </w:r>
      <w:r w:rsidR="00585B65">
        <w:rPr>
          <w:rFonts w:ascii="Times New Roman" w:hAnsi="Times New Roman" w:cs="Times New Roman"/>
          <w:sz w:val="28"/>
          <w:szCs w:val="28"/>
        </w:rPr>
        <w:t>привилег</w:t>
      </w:r>
      <w:r w:rsidR="00585B65">
        <w:rPr>
          <w:rFonts w:ascii="Times New Roman" w:hAnsi="Times New Roman" w:cs="Times New Roman"/>
          <w:sz w:val="28"/>
          <w:szCs w:val="28"/>
        </w:rPr>
        <w:t>и</w:t>
      </w:r>
      <w:r w:rsidR="00585B65">
        <w:rPr>
          <w:rFonts w:ascii="Times New Roman" w:hAnsi="Times New Roman" w:cs="Times New Roman"/>
          <w:sz w:val="28"/>
          <w:szCs w:val="28"/>
        </w:rPr>
        <w:t>рованным сословием феодального общества. Поэтому католическая церковь противодействовала тенденции капиталистического развития европейских стран.</w:t>
      </w:r>
    </w:p>
    <w:p w:rsidR="00585B65" w:rsidRDefault="008B229A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Х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2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функционировал особый трибунал католической церкви – </w:t>
      </w:r>
      <w:r w:rsidRPr="0049512F">
        <w:rPr>
          <w:rFonts w:ascii="Times New Roman" w:hAnsi="Times New Roman" w:cs="Times New Roman"/>
          <w:sz w:val="28"/>
          <w:szCs w:val="28"/>
          <w:u w:val="single"/>
        </w:rPr>
        <w:t>инквизиция</w:t>
      </w:r>
      <w:r>
        <w:rPr>
          <w:rFonts w:ascii="Times New Roman" w:hAnsi="Times New Roman" w:cs="Times New Roman"/>
          <w:sz w:val="28"/>
          <w:szCs w:val="28"/>
        </w:rPr>
        <w:t xml:space="preserve"> (от лат. </w:t>
      </w:r>
      <w:r>
        <w:rPr>
          <w:rFonts w:ascii="Times New Roman" w:hAnsi="Times New Roman" w:cs="Times New Roman"/>
          <w:sz w:val="28"/>
          <w:szCs w:val="28"/>
          <w:lang w:val="en-US"/>
        </w:rPr>
        <w:t>inguisitio</w:t>
      </w:r>
      <w:r w:rsidRPr="008B2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розыск), преследовавшая инакомы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лящих самыми жестокими методами: подвергала их штрафам, телесным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казаниям, пыткам, тюремному заключению, приговаривала к публичному сожжению на костре. Инквизиция свирепствовала до конца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 в. В Испании еще в 1826 г. был</w:t>
      </w:r>
      <w:r w:rsidR="00E906C8">
        <w:rPr>
          <w:rFonts w:ascii="Times New Roman" w:hAnsi="Times New Roman" w:cs="Times New Roman"/>
          <w:sz w:val="28"/>
          <w:szCs w:val="28"/>
        </w:rPr>
        <w:t xml:space="preserve"> случай сожжения за ересь. Некоторые исследователи сч</w:t>
      </w:r>
      <w:r w:rsidR="00E906C8">
        <w:rPr>
          <w:rFonts w:ascii="Times New Roman" w:hAnsi="Times New Roman" w:cs="Times New Roman"/>
          <w:sz w:val="28"/>
          <w:szCs w:val="28"/>
        </w:rPr>
        <w:t>и</w:t>
      </w:r>
      <w:r w:rsidR="00E906C8">
        <w:rPr>
          <w:rFonts w:ascii="Times New Roman" w:hAnsi="Times New Roman" w:cs="Times New Roman"/>
          <w:sz w:val="28"/>
          <w:szCs w:val="28"/>
        </w:rPr>
        <w:t>тают, что общее число жертв инквизиции доходит до 9-12 млн. человек.</w:t>
      </w:r>
    </w:p>
    <w:p w:rsidR="00E906C8" w:rsidRDefault="00E906C8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Вероучение</w:t>
      </w:r>
      <w:r>
        <w:rPr>
          <w:rFonts w:ascii="Times New Roman" w:hAnsi="Times New Roman" w:cs="Times New Roman"/>
          <w:sz w:val="28"/>
          <w:szCs w:val="28"/>
        </w:rPr>
        <w:t>. В догматике и обрядности католицизма много сходного с православием. Однако в вероисповедном арсенале католицизма много новых догматов и обрядов, вошедших в практику уже после раскола 1054 г.</w:t>
      </w:r>
    </w:p>
    <w:p w:rsidR="00E906C8" w:rsidRDefault="00E906C8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отклонение от общецерковной точки зрения появилось в запа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ном христианстве задолго до раскола. К положению  Символа веры (осно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свода христианских догматов) об исхождении святого духа от бога-отца было добавлено и «сына»</w:t>
      </w:r>
      <w:r w:rsidR="003A2C73">
        <w:rPr>
          <w:rFonts w:ascii="Times New Roman" w:hAnsi="Times New Roman" w:cs="Times New Roman"/>
          <w:sz w:val="28"/>
          <w:szCs w:val="28"/>
        </w:rPr>
        <w:t>.</w:t>
      </w:r>
    </w:p>
    <w:p w:rsidR="003A2C73" w:rsidRDefault="003A2C73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Важный католический догмат-положение о главенстве папы римского в христианстве. Оно мотивировано тем, что папа – преемник апостола Петра, а последнего Христос назвал основой церкви, ее краеугольным камнем («Петр» от греч. 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petra</w:t>
      </w:r>
      <w:r w:rsidRPr="003A2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скала, камень) и оставил своим наместником на земле.</w:t>
      </w:r>
    </w:p>
    <w:p w:rsidR="003A2C73" w:rsidRDefault="003A2C73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католическом вероучении занимает утверждение о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 церкви изымать у святых «избыточные добрые дела», накапливать у себя и продавать их тем, кому для «спасения» собственных доб</w:t>
      </w:r>
      <w:r w:rsidR="00BF35F2">
        <w:rPr>
          <w:rFonts w:ascii="Times New Roman" w:hAnsi="Times New Roman" w:cs="Times New Roman"/>
          <w:sz w:val="28"/>
          <w:szCs w:val="28"/>
        </w:rPr>
        <w:t>рых дел не хватает. Квитанции, удостоверявшие факт такой продажи и гарантировавшие зако</w:t>
      </w:r>
      <w:r w:rsidR="00BF35F2">
        <w:rPr>
          <w:rFonts w:ascii="Times New Roman" w:hAnsi="Times New Roman" w:cs="Times New Roman"/>
          <w:sz w:val="28"/>
          <w:szCs w:val="28"/>
        </w:rPr>
        <w:t>н</w:t>
      </w:r>
      <w:r w:rsidR="00BF35F2">
        <w:rPr>
          <w:rFonts w:ascii="Times New Roman" w:hAnsi="Times New Roman" w:cs="Times New Roman"/>
          <w:sz w:val="28"/>
          <w:szCs w:val="28"/>
        </w:rPr>
        <w:t xml:space="preserve">ность сделки, оформлялись как папские грамоты и назывались </w:t>
      </w:r>
      <w:r w:rsidR="00BF35F2">
        <w:rPr>
          <w:rFonts w:ascii="Times New Roman" w:hAnsi="Times New Roman" w:cs="Times New Roman"/>
          <w:sz w:val="28"/>
          <w:szCs w:val="28"/>
          <w:u w:val="single"/>
        </w:rPr>
        <w:t>индульге</w:t>
      </w:r>
      <w:r w:rsidR="00BF35F2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35F2">
        <w:rPr>
          <w:rFonts w:ascii="Times New Roman" w:hAnsi="Times New Roman" w:cs="Times New Roman"/>
          <w:sz w:val="28"/>
          <w:szCs w:val="28"/>
          <w:u w:val="single"/>
        </w:rPr>
        <w:t>циями</w:t>
      </w:r>
      <w:r w:rsidR="00BF35F2">
        <w:rPr>
          <w:rFonts w:ascii="Times New Roman" w:hAnsi="Times New Roman" w:cs="Times New Roman"/>
          <w:sz w:val="28"/>
          <w:szCs w:val="28"/>
        </w:rPr>
        <w:t xml:space="preserve"> (от лат. – милость).</w:t>
      </w:r>
    </w:p>
    <w:p w:rsidR="003445B3" w:rsidRDefault="003445B3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Католицизм также разработал учение о </w:t>
      </w:r>
      <w:r>
        <w:rPr>
          <w:rFonts w:ascii="Times New Roman" w:hAnsi="Times New Roman" w:cs="Times New Roman"/>
          <w:sz w:val="28"/>
          <w:szCs w:val="28"/>
          <w:u w:val="single"/>
        </w:rPr>
        <w:t>чистилище</w:t>
      </w:r>
      <w:r>
        <w:rPr>
          <w:rFonts w:ascii="Times New Roman" w:hAnsi="Times New Roman" w:cs="Times New Roman"/>
          <w:sz w:val="28"/>
          <w:szCs w:val="28"/>
        </w:rPr>
        <w:t xml:space="preserve"> – месте, где души покаявшихся грешников находятся  прежде чем попасть в рай.</w:t>
      </w:r>
    </w:p>
    <w:p w:rsidR="003445B3" w:rsidRDefault="003445B3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Католики обязаны веровать в непорочное зачатие не только Иисуса Христа, но и девы Марии (богоматери), а также в ее чудесное вознесение на небо – к своему божественному сыну.</w:t>
      </w:r>
    </w:p>
    <w:p w:rsidR="003445B3" w:rsidRDefault="008A0243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был введен в богослужебный обиход догмат о непогрешим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папы римского, когда он высту</w:t>
      </w:r>
      <w:r w:rsidR="005266B8">
        <w:rPr>
          <w:rFonts w:ascii="Times New Roman" w:hAnsi="Times New Roman" w:cs="Times New Roman"/>
          <w:sz w:val="28"/>
          <w:szCs w:val="28"/>
        </w:rPr>
        <w:t>пает с позиций главы церкви по вопросам веры и морали.</w:t>
      </w:r>
    </w:p>
    <w:p w:rsidR="005266B8" w:rsidRDefault="005266B8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Культ</w:t>
      </w:r>
      <w:r>
        <w:rPr>
          <w:rFonts w:ascii="Times New Roman" w:hAnsi="Times New Roman" w:cs="Times New Roman"/>
          <w:sz w:val="28"/>
          <w:szCs w:val="28"/>
        </w:rPr>
        <w:t>. В католицизме довольно много обрядовых отличий от правосл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вия. В интерьере католического храма (костела) доминируют не иконы, а скульптуры. Богослужение совершается на латинском языке и сопровождае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игрой на органе, а не пением, как в православной церкви. В католическом костеле прихожане сидят, а в</w:t>
      </w:r>
      <w:r w:rsidR="00C92A82">
        <w:rPr>
          <w:rFonts w:ascii="Times New Roman" w:hAnsi="Times New Roman" w:cs="Times New Roman"/>
          <w:sz w:val="28"/>
          <w:szCs w:val="28"/>
        </w:rPr>
        <w:t xml:space="preserve"> православном – стоят. Католики крестятся всей ладонью с левого плеча на правое, а православные – 3 пальцами и с правого плеча на левое. Имеются отличия и в совершении ряда таинств. (Так, напр</w:t>
      </w:r>
      <w:r w:rsidR="00C92A82">
        <w:rPr>
          <w:rFonts w:ascii="Times New Roman" w:hAnsi="Times New Roman" w:cs="Times New Roman"/>
          <w:sz w:val="28"/>
          <w:szCs w:val="28"/>
        </w:rPr>
        <w:t>и</w:t>
      </w:r>
      <w:r w:rsidR="00C92A82">
        <w:rPr>
          <w:rFonts w:ascii="Times New Roman" w:hAnsi="Times New Roman" w:cs="Times New Roman"/>
          <w:sz w:val="28"/>
          <w:szCs w:val="28"/>
        </w:rPr>
        <w:t>мер, при крещении детей их не погружают в воду, а обливают).</w:t>
      </w:r>
    </w:p>
    <w:p w:rsidR="00C92A82" w:rsidRDefault="00C92A82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Структура и организация католической церкви.</w:t>
      </w:r>
      <w:r>
        <w:rPr>
          <w:rFonts w:ascii="Times New Roman" w:hAnsi="Times New Roman" w:cs="Times New Roman"/>
          <w:sz w:val="28"/>
          <w:szCs w:val="28"/>
        </w:rPr>
        <w:t xml:space="preserve"> В католицизме, как и в православии, существует строгое разграничение между мирянами и духове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ством, которое наделяется особой божественной силой – </w:t>
      </w:r>
      <w:r>
        <w:rPr>
          <w:rFonts w:ascii="Times New Roman" w:hAnsi="Times New Roman" w:cs="Times New Roman"/>
          <w:sz w:val="28"/>
          <w:szCs w:val="28"/>
          <w:u w:val="single"/>
        </w:rPr>
        <w:t>благодатью</w:t>
      </w:r>
      <w:r>
        <w:rPr>
          <w:rFonts w:ascii="Times New Roman" w:hAnsi="Times New Roman" w:cs="Times New Roman"/>
          <w:sz w:val="28"/>
          <w:szCs w:val="28"/>
        </w:rPr>
        <w:t>, и без ее содействия верующий «спастись не может». Имеется 3-х ступенчатая иера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хическая структура (диакон, священник, епископ), причем каждая ступень имеет внутреннюю градацию.</w:t>
      </w:r>
    </w:p>
    <w:p w:rsidR="00844564" w:rsidRDefault="00844564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монахам, но и всем католикам – священнослужителям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01110">
        <w:rPr>
          <w:rFonts w:ascii="Times New Roman" w:hAnsi="Times New Roman" w:cs="Times New Roman"/>
          <w:sz w:val="28"/>
          <w:szCs w:val="28"/>
        </w:rPr>
        <w:t>писано безбрачие (</w:t>
      </w:r>
      <w:r w:rsidRPr="00A01110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A01110" w:rsidRPr="00A01110">
        <w:rPr>
          <w:rFonts w:ascii="Times New Roman" w:hAnsi="Times New Roman" w:cs="Times New Roman"/>
          <w:sz w:val="28"/>
          <w:szCs w:val="28"/>
          <w:u w:val="single"/>
        </w:rPr>
        <w:t>елибат</w:t>
      </w:r>
      <w:r w:rsidR="00A01110" w:rsidRPr="00A0111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Общее количество католических священносл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жителей и  монахов во всем мире достигает 2 млн. человек.</w:t>
      </w:r>
    </w:p>
    <w:p w:rsidR="00844564" w:rsidRDefault="00844564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Католические церковные приходы по территориальному признаку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единяются в епархии, во главе которых стоят епископы. Епархии в рамках отдельного государства возглавляются кардиналом. Национальные церкви не обладают самостоятельностью, а являются составными частями единой кат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лической церкви.</w:t>
      </w:r>
      <w:r w:rsidR="0049512F" w:rsidRPr="00495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564" w:rsidRDefault="00844564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Возглавляет всю католическую церковь как одно целое</w:t>
      </w:r>
      <w:r w:rsidRPr="0049512F">
        <w:rPr>
          <w:rFonts w:ascii="Times New Roman" w:hAnsi="Times New Roman" w:cs="Times New Roman"/>
          <w:sz w:val="28"/>
          <w:szCs w:val="28"/>
          <w:u w:val="single"/>
        </w:rPr>
        <w:t xml:space="preserve"> папа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12F">
        <w:rPr>
          <w:rFonts w:ascii="Times New Roman" w:hAnsi="Times New Roman" w:cs="Times New Roman"/>
          <w:sz w:val="28"/>
          <w:szCs w:val="28"/>
          <w:u w:val="single"/>
        </w:rPr>
        <w:t>ри</w:t>
      </w:r>
      <w:r w:rsidRPr="0049512F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49512F" w:rsidRPr="0049512F">
        <w:rPr>
          <w:rFonts w:ascii="Times New Roman" w:hAnsi="Times New Roman" w:cs="Times New Roman"/>
          <w:sz w:val="28"/>
          <w:szCs w:val="28"/>
          <w:u w:val="single"/>
        </w:rPr>
        <w:t>ский</w:t>
      </w:r>
      <w:r w:rsidRPr="0049512F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избираемый пожизненно из числа кардиналов. Папа сосредоточивает в своих руках не только церковную власть, но и светскую, являясь</w:t>
      </w:r>
      <w:r w:rsidR="00720863">
        <w:rPr>
          <w:rFonts w:ascii="Times New Roman" w:hAnsi="Times New Roman" w:cs="Times New Roman"/>
          <w:sz w:val="28"/>
          <w:szCs w:val="28"/>
        </w:rPr>
        <w:t xml:space="preserve"> главой г</w:t>
      </w:r>
      <w:r w:rsidR="00720863">
        <w:rPr>
          <w:rFonts w:ascii="Times New Roman" w:hAnsi="Times New Roman" w:cs="Times New Roman"/>
          <w:sz w:val="28"/>
          <w:szCs w:val="28"/>
        </w:rPr>
        <w:t>о</w:t>
      </w:r>
      <w:r w:rsidR="00720863">
        <w:rPr>
          <w:rFonts w:ascii="Times New Roman" w:hAnsi="Times New Roman" w:cs="Times New Roman"/>
          <w:sz w:val="28"/>
          <w:szCs w:val="28"/>
        </w:rPr>
        <w:t xml:space="preserve">сударства: с середины </w:t>
      </w:r>
      <w:r w:rsidR="0072086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20863" w:rsidRPr="00720863">
        <w:rPr>
          <w:rFonts w:ascii="Times New Roman" w:hAnsi="Times New Roman" w:cs="Times New Roman"/>
          <w:sz w:val="28"/>
          <w:szCs w:val="28"/>
        </w:rPr>
        <w:t xml:space="preserve"> </w:t>
      </w:r>
      <w:r w:rsidR="00720863">
        <w:rPr>
          <w:rFonts w:ascii="Times New Roman" w:hAnsi="Times New Roman" w:cs="Times New Roman"/>
          <w:sz w:val="28"/>
          <w:szCs w:val="28"/>
        </w:rPr>
        <w:t>в. до 1870 г. – Церковный области с Римом в к</w:t>
      </w:r>
      <w:r w:rsidR="00720863">
        <w:rPr>
          <w:rFonts w:ascii="Times New Roman" w:hAnsi="Times New Roman" w:cs="Times New Roman"/>
          <w:sz w:val="28"/>
          <w:szCs w:val="28"/>
        </w:rPr>
        <w:t>а</w:t>
      </w:r>
      <w:r w:rsidR="00720863">
        <w:rPr>
          <w:rFonts w:ascii="Times New Roman" w:hAnsi="Times New Roman" w:cs="Times New Roman"/>
          <w:sz w:val="28"/>
          <w:szCs w:val="28"/>
        </w:rPr>
        <w:t>честве столицы, а с 1929 г. и поныне – Ватикана.</w:t>
      </w:r>
    </w:p>
    <w:p w:rsidR="00720863" w:rsidRDefault="00720863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12F">
        <w:rPr>
          <w:rFonts w:ascii="Times New Roman" w:hAnsi="Times New Roman" w:cs="Times New Roman"/>
          <w:sz w:val="28"/>
          <w:szCs w:val="28"/>
          <w:u w:val="single"/>
        </w:rPr>
        <w:t xml:space="preserve">Ватикан </w:t>
      </w:r>
      <w:r>
        <w:rPr>
          <w:rFonts w:ascii="Times New Roman" w:hAnsi="Times New Roman" w:cs="Times New Roman"/>
          <w:sz w:val="28"/>
          <w:szCs w:val="28"/>
        </w:rPr>
        <w:t>– это микрогосударство, занимающее небольшую часть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города Рима (44 га), примыкающую к главному католическому храму – собору св. Петра. Число поданных – около тысячи человек, а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служащих – в 3 раза больше. </w:t>
      </w:r>
      <w:r w:rsidR="0018717F">
        <w:rPr>
          <w:rFonts w:ascii="Times New Roman" w:hAnsi="Times New Roman" w:cs="Times New Roman"/>
          <w:sz w:val="28"/>
          <w:szCs w:val="28"/>
        </w:rPr>
        <w:t>Имеются все государственные атрибуты: герб, флаг, гимн, деньги, марки, тюрьма, железная дорога с вокзалом, жа</w:t>
      </w:r>
      <w:r w:rsidR="0018717F">
        <w:rPr>
          <w:rFonts w:ascii="Times New Roman" w:hAnsi="Times New Roman" w:cs="Times New Roman"/>
          <w:sz w:val="28"/>
          <w:szCs w:val="28"/>
        </w:rPr>
        <w:t>н</w:t>
      </w:r>
      <w:r w:rsidR="0018717F">
        <w:rPr>
          <w:rFonts w:ascii="Times New Roman" w:hAnsi="Times New Roman" w:cs="Times New Roman"/>
          <w:sz w:val="28"/>
          <w:szCs w:val="28"/>
        </w:rPr>
        <w:t>дармерия (швейцарская гвардия), радиостанция, ежедневная газета, триб</w:t>
      </w:r>
      <w:r w:rsidR="0018717F">
        <w:rPr>
          <w:rFonts w:ascii="Times New Roman" w:hAnsi="Times New Roman" w:cs="Times New Roman"/>
          <w:sz w:val="28"/>
          <w:szCs w:val="28"/>
        </w:rPr>
        <w:t>у</w:t>
      </w:r>
      <w:r w:rsidR="0018717F">
        <w:rPr>
          <w:rFonts w:ascii="Times New Roman" w:hAnsi="Times New Roman" w:cs="Times New Roman"/>
          <w:sz w:val="28"/>
          <w:szCs w:val="28"/>
        </w:rPr>
        <w:t>нал.</w:t>
      </w:r>
    </w:p>
    <w:p w:rsidR="0018717F" w:rsidRDefault="0018717F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папе имеется правительство (</w:t>
      </w:r>
      <w:r w:rsidRPr="00A01110">
        <w:rPr>
          <w:rFonts w:ascii="Times New Roman" w:hAnsi="Times New Roman" w:cs="Times New Roman"/>
          <w:sz w:val="28"/>
          <w:szCs w:val="28"/>
          <w:u w:val="single"/>
        </w:rPr>
        <w:t>римская курия</w:t>
      </w:r>
      <w:r>
        <w:rPr>
          <w:rFonts w:ascii="Times New Roman" w:hAnsi="Times New Roman" w:cs="Times New Roman"/>
          <w:sz w:val="28"/>
          <w:szCs w:val="28"/>
        </w:rPr>
        <w:t>), Ватикан поддерж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дипломатические отношения более чем со 100 странами. Для решения церковных дел при папе существует совещательный орган – синод.</w:t>
      </w:r>
    </w:p>
    <w:p w:rsidR="0018717F" w:rsidRPr="0049512F" w:rsidRDefault="0018717F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избирается кардинальской коллегией из числа </w:t>
      </w:r>
      <w:r w:rsidR="0049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кардиналов 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ным голосованием. </w:t>
      </w:r>
      <w:r w:rsidR="0049512F">
        <w:rPr>
          <w:rFonts w:ascii="Times New Roman" w:hAnsi="Times New Roman" w:cs="Times New Roman"/>
          <w:sz w:val="28"/>
          <w:szCs w:val="28"/>
        </w:rPr>
        <w:t xml:space="preserve">Кандидат должен набрать не менее 2/3 голосов. </w:t>
      </w:r>
      <w:r>
        <w:rPr>
          <w:rFonts w:ascii="Times New Roman" w:hAnsi="Times New Roman" w:cs="Times New Roman"/>
          <w:sz w:val="28"/>
          <w:szCs w:val="28"/>
        </w:rPr>
        <w:t>За всю историю католической ц</w:t>
      </w:r>
      <w:r w:rsidR="0039675A">
        <w:rPr>
          <w:rFonts w:ascii="Times New Roman" w:hAnsi="Times New Roman" w:cs="Times New Roman"/>
          <w:sz w:val="28"/>
          <w:szCs w:val="28"/>
        </w:rPr>
        <w:t>еркви на этом посту побывали 266</w:t>
      </w:r>
      <w:r>
        <w:rPr>
          <w:rFonts w:ascii="Times New Roman" w:hAnsi="Times New Roman" w:cs="Times New Roman"/>
          <w:sz w:val="28"/>
          <w:szCs w:val="28"/>
        </w:rPr>
        <w:t xml:space="preserve"> пап.</w:t>
      </w:r>
      <w:r w:rsidR="0049512F">
        <w:rPr>
          <w:rFonts w:ascii="Times New Roman" w:hAnsi="Times New Roman" w:cs="Times New Roman"/>
          <w:sz w:val="28"/>
          <w:szCs w:val="28"/>
        </w:rPr>
        <w:t xml:space="preserve"> Избран в 2013 г. после отречения Бенедикта </w:t>
      </w:r>
      <w:proofErr w:type="gramStart"/>
      <w:r w:rsidR="0049512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9512F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="0049512F">
        <w:rPr>
          <w:rFonts w:ascii="Times New Roman" w:hAnsi="Times New Roman" w:cs="Times New Roman"/>
          <w:sz w:val="28"/>
          <w:szCs w:val="28"/>
        </w:rPr>
        <w:t xml:space="preserve"> </w:t>
      </w:r>
      <w:r w:rsidR="0049512F" w:rsidRPr="005D5028">
        <w:rPr>
          <w:rFonts w:ascii="Times New Roman" w:hAnsi="Times New Roman" w:cs="Times New Roman"/>
          <w:b/>
          <w:sz w:val="28"/>
          <w:szCs w:val="28"/>
        </w:rPr>
        <w:t>Франциск</w:t>
      </w:r>
      <w:r w:rsidR="005D5028" w:rsidRPr="005D5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0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9512F">
        <w:rPr>
          <w:rFonts w:ascii="Times New Roman" w:hAnsi="Times New Roman" w:cs="Times New Roman"/>
          <w:sz w:val="28"/>
          <w:szCs w:val="28"/>
        </w:rPr>
        <w:t xml:space="preserve">– первый </w:t>
      </w:r>
      <w:r w:rsidR="000E1035">
        <w:rPr>
          <w:rFonts w:ascii="Times New Roman" w:hAnsi="Times New Roman" w:cs="Times New Roman"/>
          <w:sz w:val="28"/>
          <w:szCs w:val="28"/>
        </w:rPr>
        <w:t xml:space="preserve">папа </w:t>
      </w:r>
      <w:r w:rsidR="0049512F">
        <w:rPr>
          <w:rFonts w:ascii="Times New Roman" w:hAnsi="Times New Roman" w:cs="Times New Roman"/>
          <w:sz w:val="28"/>
          <w:szCs w:val="28"/>
        </w:rPr>
        <w:t>из Южной Америки, иезуит.</w:t>
      </w:r>
    </w:p>
    <w:p w:rsidR="0018717F" w:rsidRDefault="0018717F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католической церкви большая роль отводится монаше</w:t>
      </w:r>
      <w:r w:rsidR="00F54403">
        <w:rPr>
          <w:rFonts w:ascii="Times New Roman" w:hAnsi="Times New Roman" w:cs="Times New Roman"/>
          <w:sz w:val="28"/>
          <w:szCs w:val="28"/>
        </w:rPr>
        <w:t>ским объед</w:t>
      </w:r>
      <w:r w:rsidR="00F54403">
        <w:rPr>
          <w:rFonts w:ascii="Times New Roman" w:hAnsi="Times New Roman" w:cs="Times New Roman"/>
          <w:sz w:val="28"/>
          <w:szCs w:val="28"/>
        </w:rPr>
        <w:t>и</w:t>
      </w:r>
      <w:r w:rsidR="00F54403">
        <w:rPr>
          <w:rFonts w:ascii="Times New Roman" w:hAnsi="Times New Roman" w:cs="Times New Roman"/>
          <w:sz w:val="28"/>
          <w:szCs w:val="28"/>
        </w:rPr>
        <w:t>нениям – орденам иезуитов, францисканцев, доминиканцев, капуцинов, не потерявших свое значение и поныне.</w:t>
      </w:r>
    </w:p>
    <w:p w:rsidR="00F54403" w:rsidRDefault="00024780" w:rsidP="000247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ПРОТЕСТАНТИЗМ.</w:t>
      </w:r>
    </w:p>
    <w:p w:rsidR="00F54403" w:rsidRDefault="00F54403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численности верующих </w:t>
      </w:r>
      <w:r w:rsidRPr="005D5028">
        <w:rPr>
          <w:rFonts w:ascii="Times New Roman" w:hAnsi="Times New Roman" w:cs="Times New Roman"/>
          <w:b/>
          <w:sz w:val="28"/>
          <w:szCs w:val="28"/>
        </w:rPr>
        <w:t xml:space="preserve">протестантизм </w:t>
      </w:r>
      <w:r>
        <w:rPr>
          <w:rFonts w:ascii="Times New Roman" w:hAnsi="Times New Roman" w:cs="Times New Roman"/>
          <w:sz w:val="28"/>
          <w:szCs w:val="28"/>
        </w:rPr>
        <w:t xml:space="preserve">– вторая после католицизма разновидность христианства </w:t>
      </w:r>
      <w:r w:rsidR="0049512F">
        <w:rPr>
          <w:rFonts w:ascii="Times New Roman" w:hAnsi="Times New Roman" w:cs="Times New Roman"/>
          <w:sz w:val="28"/>
          <w:szCs w:val="28"/>
        </w:rPr>
        <w:t>(</w:t>
      </w:r>
      <w:r w:rsidR="00024780">
        <w:rPr>
          <w:rFonts w:ascii="Times New Roman" w:hAnsi="Times New Roman" w:cs="Times New Roman"/>
          <w:sz w:val="28"/>
          <w:szCs w:val="28"/>
        </w:rPr>
        <w:t>около 7</w:t>
      </w:r>
      <w:r>
        <w:rPr>
          <w:rFonts w:ascii="Times New Roman" w:hAnsi="Times New Roman" w:cs="Times New Roman"/>
          <w:sz w:val="28"/>
          <w:szCs w:val="28"/>
        </w:rPr>
        <w:t>00 млн. человек</w:t>
      </w:r>
      <w:r w:rsidR="0049512F">
        <w:rPr>
          <w:rFonts w:ascii="Times New Roman" w:hAnsi="Times New Roman" w:cs="Times New Roman"/>
          <w:sz w:val="28"/>
          <w:szCs w:val="28"/>
        </w:rPr>
        <w:t>), а по раздробленности он</w:t>
      </w:r>
      <w:r>
        <w:rPr>
          <w:rFonts w:ascii="Times New Roman" w:hAnsi="Times New Roman" w:cs="Times New Roman"/>
          <w:sz w:val="28"/>
          <w:szCs w:val="28"/>
        </w:rPr>
        <w:t xml:space="preserve"> на 1-ом месте – насчитывается несколько десятков больших и малых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мостоятельных протестантских организаций. Распространен </w:t>
      </w:r>
      <w:r w:rsidR="005D6A79">
        <w:rPr>
          <w:rFonts w:ascii="Times New Roman" w:hAnsi="Times New Roman" w:cs="Times New Roman"/>
          <w:sz w:val="28"/>
          <w:szCs w:val="28"/>
        </w:rPr>
        <w:t>протестантизм во многих странах Западной Европы, в Латинской Америке, на юге Африки и в Австралии.</w:t>
      </w:r>
    </w:p>
    <w:p w:rsidR="005D6A79" w:rsidRDefault="005D6A79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</w:t>
      </w:r>
      <w:r w:rsidR="0049512F">
        <w:rPr>
          <w:rFonts w:ascii="Times New Roman" w:hAnsi="Times New Roman" w:cs="Times New Roman"/>
          <w:sz w:val="28"/>
          <w:szCs w:val="28"/>
        </w:rPr>
        <w:t xml:space="preserve">стантизм появился в результате </w:t>
      </w:r>
      <w:r w:rsidR="0049512F" w:rsidRPr="0049512F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49512F">
        <w:rPr>
          <w:rFonts w:ascii="Times New Roman" w:hAnsi="Times New Roman" w:cs="Times New Roman"/>
          <w:sz w:val="28"/>
          <w:szCs w:val="28"/>
          <w:u w:val="single"/>
        </w:rPr>
        <w:t>еформации</w:t>
      </w:r>
      <w:r>
        <w:rPr>
          <w:rFonts w:ascii="Times New Roman" w:hAnsi="Times New Roman" w:cs="Times New Roman"/>
          <w:sz w:val="28"/>
          <w:szCs w:val="28"/>
        </w:rPr>
        <w:t xml:space="preserve"> – социально-политического движения, возникшего в Европе в Х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в. и</w:t>
      </w:r>
      <w:r w:rsidR="00CA5D4D">
        <w:rPr>
          <w:rFonts w:ascii="Times New Roman" w:hAnsi="Times New Roman" w:cs="Times New Roman"/>
          <w:sz w:val="28"/>
          <w:szCs w:val="28"/>
        </w:rPr>
        <w:t xml:space="preserve"> направленного против католической церкви как главной опоры феодализма. Начало этому движению положил немецкий богослов </w:t>
      </w:r>
      <w:r w:rsidR="00CA5D4D" w:rsidRPr="0049512F">
        <w:rPr>
          <w:rFonts w:ascii="Times New Roman" w:hAnsi="Times New Roman" w:cs="Times New Roman"/>
          <w:sz w:val="28"/>
          <w:szCs w:val="28"/>
          <w:u w:val="single"/>
        </w:rPr>
        <w:t>Мартин Лютер</w:t>
      </w:r>
      <w:r w:rsidR="00CA5D4D">
        <w:rPr>
          <w:rFonts w:ascii="Times New Roman" w:hAnsi="Times New Roman" w:cs="Times New Roman"/>
          <w:sz w:val="28"/>
          <w:szCs w:val="28"/>
        </w:rPr>
        <w:t xml:space="preserve"> (1483-1546).</w:t>
      </w:r>
    </w:p>
    <w:p w:rsidR="00CA5D4D" w:rsidRDefault="00024780" w:rsidP="00024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D4D">
        <w:rPr>
          <w:rFonts w:ascii="Times New Roman" w:hAnsi="Times New Roman" w:cs="Times New Roman"/>
          <w:sz w:val="28"/>
          <w:szCs w:val="28"/>
        </w:rPr>
        <w:t xml:space="preserve">Отражая настроение формировавшейся немецкой буржуазии, недовольной засилием феодальной церкви, руководимой папой  из  далекого Рима, Лютер в 1517 г. обнародовал антипапский документ </w:t>
      </w:r>
      <w:r w:rsidR="00CA5D4D" w:rsidRPr="002B68F8">
        <w:rPr>
          <w:rFonts w:ascii="Times New Roman" w:hAnsi="Times New Roman" w:cs="Times New Roman"/>
          <w:sz w:val="28"/>
          <w:szCs w:val="28"/>
          <w:u w:val="single"/>
        </w:rPr>
        <w:t>«95 тезисов»,</w:t>
      </w:r>
      <w:r w:rsidR="00CA5D4D">
        <w:rPr>
          <w:rFonts w:ascii="Times New Roman" w:hAnsi="Times New Roman" w:cs="Times New Roman"/>
          <w:sz w:val="28"/>
          <w:szCs w:val="28"/>
        </w:rPr>
        <w:t xml:space="preserve"> где критиков</w:t>
      </w:r>
      <w:r w:rsidR="00CA5D4D">
        <w:rPr>
          <w:rFonts w:ascii="Times New Roman" w:hAnsi="Times New Roman" w:cs="Times New Roman"/>
          <w:sz w:val="28"/>
          <w:szCs w:val="28"/>
        </w:rPr>
        <w:t>а</w:t>
      </w:r>
      <w:r w:rsidR="00CA5D4D">
        <w:rPr>
          <w:rFonts w:ascii="Times New Roman" w:hAnsi="Times New Roman" w:cs="Times New Roman"/>
          <w:sz w:val="28"/>
          <w:szCs w:val="28"/>
        </w:rPr>
        <w:t xml:space="preserve">лись основные положения католицизма. Этот документ в Германии получил всеобщую поддержку, в т.ч. и князьями, которые в 1529 г. </w:t>
      </w:r>
      <w:r w:rsidR="00AB6D3B">
        <w:rPr>
          <w:rFonts w:ascii="Times New Roman" w:hAnsi="Times New Roman" w:cs="Times New Roman"/>
          <w:sz w:val="28"/>
          <w:szCs w:val="28"/>
        </w:rPr>
        <w:t>опротестовали п</w:t>
      </w:r>
      <w:r w:rsidR="00AB6D3B">
        <w:rPr>
          <w:rFonts w:ascii="Times New Roman" w:hAnsi="Times New Roman" w:cs="Times New Roman"/>
          <w:sz w:val="28"/>
          <w:szCs w:val="28"/>
        </w:rPr>
        <w:t>о</w:t>
      </w:r>
      <w:r w:rsidR="00AB6D3B">
        <w:rPr>
          <w:rFonts w:ascii="Times New Roman" w:hAnsi="Times New Roman" w:cs="Times New Roman"/>
          <w:sz w:val="28"/>
          <w:szCs w:val="28"/>
        </w:rPr>
        <w:t>пытку рейхстага (парламента) лишить их права самим выбирать религию для себя и своих подданных. Отсюда и возник термин «протестантизм», а рефо</w:t>
      </w:r>
      <w:r w:rsidR="00AB6D3B">
        <w:rPr>
          <w:rFonts w:ascii="Times New Roman" w:hAnsi="Times New Roman" w:cs="Times New Roman"/>
          <w:sz w:val="28"/>
          <w:szCs w:val="28"/>
        </w:rPr>
        <w:t>р</w:t>
      </w:r>
      <w:r w:rsidR="00AB6D3B">
        <w:rPr>
          <w:rFonts w:ascii="Times New Roman" w:hAnsi="Times New Roman" w:cs="Times New Roman"/>
          <w:sz w:val="28"/>
          <w:szCs w:val="28"/>
        </w:rPr>
        <w:t>мированная церковь в Германии стала называться лютеранской.</w:t>
      </w:r>
    </w:p>
    <w:p w:rsidR="00AB6D3B" w:rsidRDefault="00AB6D3B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Начатое Лютером реформаторской движение нашло</w:t>
      </w:r>
      <w:r w:rsidR="004D74D5">
        <w:rPr>
          <w:rFonts w:ascii="Times New Roman" w:hAnsi="Times New Roman" w:cs="Times New Roman"/>
          <w:sz w:val="28"/>
          <w:szCs w:val="28"/>
        </w:rPr>
        <w:t xml:space="preserve"> поддержку и в других европейских странах. Во Франции активным деятелем реформации стал богослов </w:t>
      </w:r>
      <w:r w:rsidR="004D74D5" w:rsidRPr="002B68F8">
        <w:rPr>
          <w:rFonts w:ascii="Times New Roman" w:hAnsi="Times New Roman" w:cs="Times New Roman"/>
          <w:sz w:val="28"/>
          <w:szCs w:val="28"/>
          <w:u w:val="single"/>
        </w:rPr>
        <w:t xml:space="preserve">Жан Кальвин </w:t>
      </w:r>
      <w:r w:rsidR="004D74D5">
        <w:rPr>
          <w:rFonts w:ascii="Times New Roman" w:hAnsi="Times New Roman" w:cs="Times New Roman"/>
          <w:sz w:val="28"/>
          <w:szCs w:val="28"/>
        </w:rPr>
        <w:t>(1509-1564). Преследуемый за антикатолическую деятельность, он бежал в Швейцарию, где стал религиозным идеологом б</w:t>
      </w:r>
      <w:r w:rsidR="004D74D5">
        <w:rPr>
          <w:rFonts w:ascii="Times New Roman" w:hAnsi="Times New Roman" w:cs="Times New Roman"/>
          <w:sz w:val="28"/>
          <w:szCs w:val="28"/>
        </w:rPr>
        <w:t>о</w:t>
      </w:r>
      <w:r w:rsidR="004D74D5">
        <w:rPr>
          <w:rFonts w:ascii="Times New Roman" w:hAnsi="Times New Roman" w:cs="Times New Roman"/>
          <w:sz w:val="28"/>
          <w:szCs w:val="28"/>
        </w:rPr>
        <w:t>ровшийся за власть буржуазии. Он стал основоположником наиболее рад</w:t>
      </w:r>
      <w:r w:rsidR="004D74D5">
        <w:rPr>
          <w:rFonts w:ascii="Times New Roman" w:hAnsi="Times New Roman" w:cs="Times New Roman"/>
          <w:sz w:val="28"/>
          <w:szCs w:val="28"/>
        </w:rPr>
        <w:t>и</w:t>
      </w:r>
      <w:r w:rsidR="004D74D5">
        <w:rPr>
          <w:rFonts w:ascii="Times New Roman" w:hAnsi="Times New Roman" w:cs="Times New Roman"/>
          <w:sz w:val="28"/>
          <w:szCs w:val="28"/>
        </w:rPr>
        <w:t>кального в протестантизме направления – кальвинизма.</w:t>
      </w:r>
    </w:p>
    <w:p w:rsidR="004D74D5" w:rsidRDefault="004D74D5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Британских островах протест. Движение возглавил сам король </w:t>
      </w:r>
      <w:r w:rsidRPr="002B68F8">
        <w:rPr>
          <w:rFonts w:ascii="Times New Roman" w:hAnsi="Times New Roman" w:cs="Times New Roman"/>
          <w:sz w:val="28"/>
          <w:szCs w:val="28"/>
          <w:u w:val="single"/>
        </w:rPr>
        <w:t>Ге</w:t>
      </w:r>
      <w:r w:rsidRPr="002B68F8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2B68F8">
        <w:rPr>
          <w:rFonts w:ascii="Times New Roman" w:hAnsi="Times New Roman" w:cs="Times New Roman"/>
          <w:sz w:val="28"/>
          <w:szCs w:val="28"/>
          <w:u w:val="single"/>
        </w:rPr>
        <w:t xml:space="preserve">рих </w:t>
      </w:r>
      <w:r w:rsidRPr="002B68F8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(1454-1547), который в 1534 г. с помощью парламента объявил це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ковь в Англии независимой от</w:t>
      </w:r>
      <w:r w:rsidR="007B4BD6">
        <w:rPr>
          <w:rFonts w:ascii="Times New Roman" w:hAnsi="Times New Roman" w:cs="Times New Roman"/>
          <w:sz w:val="28"/>
          <w:szCs w:val="28"/>
        </w:rPr>
        <w:t xml:space="preserve"> папы римского и сам стал ее главой</w:t>
      </w:r>
    </w:p>
    <w:p w:rsidR="007B4BD6" w:rsidRDefault="007B4BD6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Впоследст</w:t>
      </w:r>
      <w:r w:rsidR="002B68F8">
        <w:rPr>
          <w:rFonts w:ascii="Times New Roman" w:hAnsi="Times New Roman" w:cs="Times New Roman"/>
          <w:sz w:val="28"/>
          <w:szCs w:val="28"/>
        </w:rPr>
        <w:t>вии</w:t>
      </w:r>
      <w:r w:rsidR="00024780">
        <w:rPr>
          <w:rFonts w:ascii="Times New Roman" w:hAnsi="Times New Roman" w:cs="Times New Roman"/>
          <w:sz w:val="28"/>
          <w:szCs w:val="28"/>
        </w:rPr>
        <w:t xml:space="preserve">  от каждого из этих протестантских направлений отк</w:t>
      </w:r>
      <w:r w:rsidR="00024780">
        <w:rPr>
          <w:rFonts w:ascii="Times New Roman" w:hAnsi="Times New Roman" w:cs="Times New Roman"/>
          <w:sz w:val="28"/>
          <w:szCs w:val="28"/>
        </w:rPr>
        <w:t>о</w:t>
      </w:r>
      <w:r w:rsidR="00024780">
        <w:rPr>
          <w:rFonts w:ascii="Times New Roman" w:hAnsi="Times New Roman" w:cs="Times New Roman"/>
          <w:sz w:val="28"/>
          <w:szCs w:val="28"/>
        </w:rPr>
        <w:t>лолись новые религиозные группировки и объединения.</w:t>
      </w:r>
    </w:p>
    <w:p w:rsidR="00AE38A4" w:rsidRDefault="004F0F56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56">
        <w:rPr>
          <w:rFonts w:ascii="Times New Roman" w:hAnsi="Times New Roman" w:cs="Times New Roman"/>
          <w:sz w:val="28"/>
          <w:szCs w:val="28"/>
        </w:rPr>
        <w:lastRenderedPageBreak/>
        <w:t xml:space="preserve">Каковы же отличия </w:t>
      </w:r>
      <w:r>
        <w:rPr>
          <w:rFonts w:ascii="Times New Roman" w:hAnsi="Times New Roman" w:cs="Times New Roman"/>
          <w:sz w:val="28"/>
          <w:szCs w:val="28"/>
        </w:rPr>
        <w:t>протест</w:t>
      </w:r>
      <w:r w:rsidR="001B1E77">
        <w:rPr>
          <w:rFonts w:ascii="Times New Roman" w:hAnsi="Times New Roman" w:cs="Times New Roman"/>
          <w:sz w:val="28"/>
          <w:szCs w:val="28"/>
        </w:rPr>
        <w:t xml:space="preserve"> церквей от католицизма? Все они </w:t>
      </w:r>
      <w:r w:rsidR="00C24F46">
        <w:rPr>
          <w:rFonts w:ascii="Times New Roman" w:hAnsi="Times New Roman" w:cs="Times New Roman"/>
          <w:sz w:val="28"/>
          <w:szCs w:val="28"/>
        </w:rPr>
        <w:t>призн</w:t>
      </w:r>
      <w:r w:rsidR="00C24F46">
        <w:rPr>
          <w:rFonts w:ascii="Times New Roman" w:hAnsi="Times New Roman" w:cs="Times New Roman"/>
          <w:sz w:val="28"/>
          <w:szCs w:val="28"/>
        </w:rPr>
        <w:t>а</w:t>
      </w:r>
      <w:r w:rsidR="00C24F46">
        <w:rPr>
          <w:rFonts w:ascii="Times New Roman" w:hAnsi="Times New Roman" w:cs="Times New Roman"/>
          <w:sz w:val="28"/>
          <w:szCs w:val="28"/>
        </w:rPr>
        <w:t>ют источником вероучения</w:t>
      </w:r>
      <w:r w:rsidR="00AE38A4">
        <w:rPr>
          <w:rFonts w:ascii="Times New Roman" w:hAnsi="Times New Roman" w:cs="Times New Roman"/>
          <w:sz w:val="28"/>
          <w:szCs w:val="28"/>
        </w:rPr>
        <w:t xml:space="preserve"> только Библию. При этом каждому верующему предоставлено  право самостоятельно читать и толковать Библию, для чего был сделан перевод Библии на национальные языки. Протестанты отрицают религиозную привилегию духовенства обладать «благодатью» и быть еди</w:t>
      </w:r>
      <w:r w:rsidR="00AE38A4">
        <w:rPr>
          <w:rFonts w:ascii="Times New Roman" w:hAnsi="Times New Roman" w:cs="Times New Roman"/>
          <w:sz w:val="28"/>
          <w:szCs w:val="28"/>
        </w:rPr>
        <w:t>н</w:t>
      </w:r>
      <w:r w:rsidR="00AE38A4">
        <w:rPr>
          <w:rFonts w:ascii="Times New Roman" w:hAnsi="Times New Roman" w:cs="Times New Roman"/>
          <w:sz w:val="28"/>
          <w:szCs w:val="28"/>
        </w:rPr>
        <w:t>ственным посредником между богом и людьми. Они считают, что «спасает» человека личная вера. Во всех протестантских церквях культ проще, бог</w:t>
      </w:r>
      <w:r w:rsidR="00AE38A4">
        <w:rPr>
          <w:rFonts w:ascii="Times New Roman" w:hAnsi="Times New Roman" w:cs="Times New Roman"/>
          <w:sz w:val="28"/>
          <w:szCs w:val="28"/>
        </w:rPr>
        <w:t>о</w:t>
      </w:r>
      <w:r w:rsidR="00AE38A4">
        <w:rPr>
          <w:rFonts w:ascii="Times New Roman" w:hAnsi="Times New Roman" w:cs="Times New Roman"/>
          <w:sz w:val="28"/>
          <w:szCs w:val="28"/>
        </w:rPr>
        <w:t>служение сокращено и совершается на национальных языках. Вместе с тем имеются и различия между 3 направлениями протестантизма.</w:t>
      </w:r>
    </w:p>
    <w:p w:rsidR="00AE38A4" w:rsidRDefault="00AE38A4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Лютеранство</w:t>
      </w:r>
      <w:r>
        <w:rPr>
          <w:rFonts w:ascii="Times New Roman" w:hAnsi="Times New Roman" w:cs="Times New Roman"/>
          <w:sz w:val="28"/>
          <w:szCs w:val="28"/>
        </w:rPr>
        <w:t xml:space="preserve"> – из 7 христианских таинств приняты лишь 2: крещение и причащение</w:t>
      </w:r>
      <w:r w:rsidR="0075542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75542F">
        <w:rPr>
          <w:rFonts w:ascii="Times New Roman" w:hAnsi="Times New Roman" w:cs="Times New Roman"/>
          <w:sz w:val="28"/>
          <w:szCs w:val="28"/>
        </w:rPr>
        <w:t>Лютеранские храмы отличаются строгостью форм, простотой и скромностью внутреннего убранства. Но все же в их интерьере есть следы католического влияния: имеются алтарь, распятие. Сохранился</w:t>
      </w:r>
      <w:r w:rsidR="0041363A">
        <w:rPr>
          <w:rFonts w:ascii="Times New Roman" w:hAnsi="Times New Roman" w:cs="Times New Roman"/>
          <w:sz w:val="28"/>
          <w:szCs w:val="28"/>
        </w:rPr>
        <w:t xml:space="preserve"> епископат. Служители культа облачены в священнические одежды. При богослужении звучит органная музыка.</w:t>
      </w:r>
    </w:p>
    <w:p w:rsidR="0041363A" w:rsidRDefault="0041363A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Лютеранство получило распространение сначала в Германии, Сканд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навии и Прибалтике, а позднее – в Латинской Америке. В настоящее время практически на всех континентах имеется около 190 самостоятельных лют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ранских церквей. Возглавляют их епископы. Всего</w:t>
      </w:r>
      <w:r w:rsidR="00C5187B">
        <w:rPr>
          <w:rFonts w:ascii="Times New Roman" w:hAnsi="Times New Roman" w:cs="Times New Roman"/>
          <w:sz w:val="28"/>
          <w:szCs w:val="28"/>
        </w:rPr>
        <w:t xml:space="preserve"> лютеран в наши дни не менее 70 млн. человек.</w:t>
      </w:r>
    </w:p>
    <w:p w:rsidR="00C5187B" w:rsidRDefault="00C5187B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Кальвинизм</w:t>
      </w:r>
      <w:r>
        <w:rPr>
          <w:rFonts w:ascii="Times New Roman" w:hAnsi="Times New Roman" w:cs="Times New Roman"/>
          <w:sz w:val="28"/>
          <w:szCs w:val="28"/>
        </w:rPr>
        <w:t xml:space="preserve"> – наиболее радикальная разновидность протестантизма, в основе которой лежит учение Кальвинизма об абсолютном предопределении богом человеческой судьбы и невозможности это предопределение изменить. О его характере можно лишь догадываться по результатам человеческой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тельности: если она успешна, значит, человек предопределен к «спасению», а если неудачна – к «гибели».</w:t>
      </w:r>
    </w:p>
    <w:p w:rsidR="001B43CA" w:rsidRDefault="00C5187B" w:rsidP="001B4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предпринимательской деятельности, торжество личной иници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тивы расценивается кальвинизмом как проявление деятельного служения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гу.</w:t>
      </w:r>
    </w:p>
    <w:p w:rsidR="00C5187B" w:rsidRDefault="002B68F8" w:rsidP="001B4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Кальвинистские</w:t>
      </w:r>
      <w:r w:rsidR="0033554E">
        <w:rPr>
          <w:rFonts w:ascii="Times New Roman" w:hAnsi="Times New Roman" w:cs="Times New Roman"/>
          <w:sz w:val="28"/>
          <w:szCs w:val="28"/>
        </w:rPr>
        <w:t xml:space="preserve">  храмы, </w:t>
      </w:r>
      <w:r w:rsidR="00164AD3">
        <w:rPr>
          <w:rFonts w:ascii="Times New Roman" w:hAnsi="Times New Roman" w:cs="Times New Roman"/>
          <w:sz w:val="28"/>
          <w:szCs w:val="28"/>
        </w:rPr>
        <w:t>полностью лишены какой бы то ни было хр</w:t>
      </w:r>
      <w:r w:rsidR="00164AD3">
        <w:rPr>
          <w:rFonts w:ascii="Times New Roman" w:hAnsi="Times New Roman" w:cs="Times New Roman"/>
          <w:sz w:val="28"/>
          <w:szCs w:val="28"/>
        </w:rPr>
        <w:t>и</w:t>
      </w:r>
      <w:r w:rsidR="00164AD3">
        <w:rPr>
          <w:rFonts w:ascii="Times New Roman" w:hAnsi="Times New Roman" w:cs="Times New Roman"/>
          <w:sz w:val="28"/>
          <w:szCs w:val="28"/>
        </w:rPr>
        <w:t>стианской атрибутики и символики. Епископата нет. Пасторы и проповедн</w:t>
      </w:r>
      <w:r w:rsidR="00164AD3">
        <w:rPr>
          <w:rFonts w:ascii="Times New Roman" w:hAnsi="Times New Roman" w:cs="Times New Roman"/>
          <w:sz w:val="28"/>
          <w:szCs w:val="28"/>
        </w:rPr>
        <w:t>и</w:t>
      </w:r>
      <w:r w:rsidR="00164AD3">
        <w:rPr>
          <w:rFonts w:ascii="Times New Roman" w:hAnsi="Times New Roman" w:cs="Times New Roman"/>
          <w:sz w:val="28"/>
          <w:szCs w:val="28"/>
        </w:rPr>
        <w:t>ки избираются верующими из своего состава. Священнических облачений служители культа не носят. Кальвинизм распространен в Швейцарии, Фра</w:t>
      </w:r>
      <w:r w:rsidR="00164AD3">
        <w:rPr>
          <w:rFonts w:ascii="Times New Roman" w:hAnsi="Times New Roman" w:cs="Times New Roman"/>
          <w:sz w:val="28"/>
          <w:szCs w:val="28"/>
        </w:rPr>
        <w:t>н</w:t>
      </w:r>
      <w:r w:rsidR="00164AD3">
        <w:rPr>
          <w:rFonts w:ascii="Times New Roman" w:hAnsi="Times New Roman" w:cs="Times New Roman"/>
          <w:sz w:val="28"/>
          <w:szCs w:val="28"/>
        </w:rPr>
        <w:t>ции, Нидерландах, Англии, Германии</w:t>
      </w:r>
      <w:r>
        <w:rPr>
          <w:rFonts w:ascii="Times New Roman" w:hAnsi="Times New Roman" w:cs="Times New Roman"/>
          <w:sz w:val="28"/>
          <w:szCs w:val="28"/>
        </w:rPr>
        <w:t>, США,</w:t>
      </w:r>
      <w:r w:rsidR="008E569E">
        <w:rPr>
          <w:rFonts w:ascii="Times New Roman" w:hAnsi="Times New Roman" w:cs="Times New Roman"/>
          <w:sz w:val="28"/>
          <w:szCs w:val="28"/>
        </w:rPr>
        <w:t xml:space="preserve"> Литве.</w:t>
      </w:r>
    </w:p>
    <w:p w:rsidR="008E569E" w:rsidRDefault="008E569E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Англиканство</w:t>
      </w:r>
      <w:r>
        <w:rPr>
          <w:rFonts w:ascii="Times New Roman" w:hAnsi="Times New Roman" w:cs="Times New Roman"/>
          <w:sz w:val="28"/>
          <w:szCs w:val="28"/>
        </w:rPr>
        <w:t xml:space="preserve"> – остановились на полпути между католицизмом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тестантством.</w:t>
      </w:r>
    </w:p>
    <w:p w:rsidR="003638E7" w:rsidRDefault="008E569E" w:rsidP="001B4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англиканской церкви католический догмат о «спасительной силе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брых дел» соединен с протестантским учением о «спасительности личной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ры»</w:t>
      </w:r>
      <w:r w:rsidR="003638E7">
        <w:rPr>
          <w:rFonts w:ascii="Times New Roman" w:hAnsi="Times New Roman" w:cs="Times New Roman"/>
          <w:sz w:val="28"/>
          <w:szCs w:val="28"/>
        </w:rPr>
        <w:t>. Оставлены в неприкосновенности христианские таинства и многие др</w:t>
      </w:r>
      <w:r w:rsidR="003638E7">
        <w:rPr>
          <w:rFonts w:ascii="Times New Roman" w:hAnsi="Times New Roman" w:cs="Times New Roman"/>
          <w:sz w:val="28"/>
          <w:szCs w:val="28"/>
        </w:rPr>
        <w:t>у</w:t>
      </w:r>
      <w:r w:rsidR="003638E7">
        <w:rPr>
          <w:rFonts w:ascii="Times New Roman" w:hAnsi="Times New Roman" w:cs="Times New Roman"/>
          <w:sz w:val="28"/>
          <w:szCs w:val="28"/>
        </w:rPr>
        <w:t>гие элементы католического вероучения. Католическая обрядность прак</w:t>
      </w:r>
      <w:r w:rsidR="002B68F8">
        <w:rPr>
          <w:rFonts w:ascii="Times New Roman" w:hAnsi="Times New Roman" w:cs="Times New Roman"/>
          <w:sz w:val="28"/>
          <w:szCs w:val="28"/>
        </w:rPr>
        <w:t>тич</w:t>
      </w:r>
      <w:r w:rsidR="002B68F8">
        <w:rPr>
          <w:rFonts w:ascii="Times New Roman" w:hAnsi="Times New Roman" w:cs="Times New Roman"/>
          <w:sz w:val="28"/>
          <w:szCs w:val="28"/>
        </w:rPr>
        <w:t>е</w:t>
      </w:r>
      <w:r w:rsidR="002B68F8">
        <w:rPr>
          <w:rFonts w:ascii="Times New Roman" w:hAnsi="Times New Roman" w:cs="Times New Roman"/>
          <w:sz w:val="28"/>
          <w:szCs w:val="28"/>
        </w:rPr>
        <w:t>ски не рефо</w:t>
      </w:r>
      <w:r w:rsidR="003638E7">
        <w:rPr>
          <w:rFonts w:ascii="Times New Roman" w:hAnsi="Times New Roman" w:cs="Times New Roman"/>
          <w:sz w:val="28"/>
          <w:szCs w:val="28"/>
        </w:rPr>
        <w:t>рмирована, если не считать, что богослужение ведется на англи</w:t>
      </w:r>
      <w:r w:rsidR="003638E7">
        <w:rPr>
          <w:rFonts w:ascii="Times New Roman" w:hAnsi="Times New Roman" w:cs="Times New Roman"/>
          <w:sz w:val="28"/>
          <w:szCs w:val="28"/>
        </w:rPr>
        <w:t>й</w:t>
      </w:r>
      <w:r w:rsidR="003638E7">
        <w:rPr>
          <w:rFonts w:ascii="Times New Roman" w:hAnsi="Times New Roman" w:cs="Times New Roman"/>
          <w:sz w:val="28"/>
          <w:szCs w:val="28"/>
        </w:rPr>
        <w:t>ском языке, а Библия читается в английском переводе. В неприкосновенн</w:t>
      </w:r>
      <w:r w:rsidR="003638E7">
        <w:rPr>
          <w:rFonts w:ascii="Times New Roman" w:hAnsi="Times New Roman" w:cs="Times New Roman"/>
          <w:sz w:val="28"/>
          <w:szCs w:val="28"/>
        </w:rPr>
        <w:t>о</w:t>
      </w:r>
      <w:r w:rsidR="003638E7">
        <w:rPr>
          <w:rFonts w:ascii="Times New Roman" w:hAnsi="Times New Roman" w:cs="Times New Roman"/>
          <w:sz w:val="28"/>
          <w:szCs w:val="28"/>
        </w:rPr>
        <w:t>сти остались  и ка</w:t>
      </w:r>
      <w:r w:rsidR="002B68F8">
        <w:rPr>
          <w:rFonts w:ascii="Times New Roman" w:hAnsi="Times New Roman" w:cs="Times New Roman"/>
          <w:sz w:val="28"/>
          <w:szCs w:val="28"/>
        </w:rPr>
        <w:t>толическая иерархия и священнические</w:t>
      </w:r>
      <w:r w:rsidR="003638E7">
        <w:rPr>
          <w:rFonts w:ascii="Times New Roman" w:hAnsi="Times New Roman" w:cs="Times New Roman"/>
          <w:sz w:val="28"/>
          <w:szCs w:val="28"/>
        </w:rPr>
        <w:t xml:space="preserve"> облачения.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8E7">
        <w:rPr>
          <w:rFonts w:ascii="Times New Roman" w:hAnsi="Times New Roman" w:cs="Times New Roman"/>
          <w:sz w:val="28"/>
          <w:szCs w:val="28"/>
        </w:rPr>
        <w:t xml:space="preserve">Главой англиканской церкви является король или королева, </w:t>
      </w:r>
      <w:r w:rsidR="002B68F8">
        <w:rPr>
          <w:rFonts w:ascii="Times New Roman" w:hAnsi="Times New Roman" w:cs="Times New Roman"/>
          <w:sz w:val="28"/>
          <w:szCs w:val="28"/>
        </w:rPr>
        <w:t>которые назначаю</w:t>
      </w:r>
      <w:r w:rsidR="003638E7">
        <w:rPr>
          <w:rFonts w:ascii="Times New Roman" w:hAnsi="Times New Roman" w:cs="Times New Roman"/>
          <w:sz w:val="28"/>
          <w:szCs w:val="28"/>
        </w:rPr>
        <w:t>т еп</w:t>
      </w:r>
      <w:r w:rsidR="003638E7">
        <w:rPr>
          <w:rFonts w:ascii="Times New Roman" w:hAnsi="Times New Roman" w:cs="Times New Roman"/>
          <w:sz w:val="28"/>
          <w:szCs w:val="28"/>
        </w:rPr>
        <w:t>и</w:t>
      </w:r>
      <w:r w:rsidR="003638E7">
        <w:rPr>
          <w:rFonts w:ascii="Times New Roman" w:hAnsi="Times New Roman" w:cs="Times New Roman"/>
          <w:sz w:val="28"/>
          <w:szCs w:val="28"/>
        </w:rPr>
        <w:t>скопов.</w:t>
      </w:r>
    </w:p>
    <w:p w:rsidR="00045C47" w:rsidRDefault="003638E7" w:rsidP="0036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Ряд англиканских церквей,</w:t>
      </w:r>
      <w:r w:rsidR="00045C47">
        <w:rPr>
          <w:rFonts w:ascii="Times New Roman" w:hAnsi="Times New Roman" w:cs="Times New Roman"/>
          <w:sz w:val="28"/>
          <w:szCs w:val="28"/>
        </w:rPr>
        <w:t xml:space="preserve"> сформировавшихся во время британских колониальных захватов, ныне в пределах самостоятельных государств: И</w:t>
      </w:r>
      <w:r w:rsidR="00045C47">
        <w:rPr>
          <w:rFonts w:ascii="Times New Roman" w:hAnsi="Times New Roman" w:cs="Times New Roman"/>
          <w:sz w:val="28"/>
          <w:szCs w:val="28"/>
        </w:rPr>
        <w:t>н</w:t>
      </w:r>
      <w:r w:rsidR="00045C47">
        <w:rPr>
          <w:rFonts w:ascii="Times New Roman" w:hAnsi="Times New Roman" w:cs="Times New Roman"/>
          <w:sz w:val="28"/>
          <w:szCs w:val="28"/>
        </w:rPr>
        <w:t>дия, Канада, США, Австралия. Все они объединены в Англиканский союз церквей, высшим органом которого является созываемая 1 раз в 10 лет ко</w:t>
      </w:r>
      <w:r w:rsidR="00045C47">
        <w:rPr>
          <w:rFonts w:ascii="Times New Roman" w:hAnsi="Times New Roman" w:cs="Times New Roman"/>
          <w:sz w:val="28"/>
          <w:szCs w:val="28"/>
        </w:rPr>
        <w:t>н</w:t>
      </w:r>
      <w:r w:rsidR="00045C47">
        <w:rPr>
          <w:rFonts w:ascii="Times New Roman" w:hAnsi="Times New Roman" w:cs="Times New Roman"/>
          <w:sz w:val="28"/>
          <w:szCs w:val="28"/>
        </w:rPr>
        <w:t>ференция. Приверженцев англиканских церквей ныне около 60 млн. человек.</w:t>
      </w:r>
    </w:p>
    <w:p w:rsidR="00045C47" w:rsidRPr="002B68F8" w:rsidRDefault="00045C47" w:rsidP="0036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8F8">
        <w:rPr>
          <w:rFonts w:ascii="Times New Roman" w:hAnsi="Times New Roman" w:cs="Times New Roman"/>
          <w:sz w:val="28"/>
          <w:szCs w:val="28"/>
        </w:rPr>
        <w:t>Другие направления протестантизма.</w:t>
      </w:r>
    </w:p>
    <w:p w:rsidR="002C5412" w:rsidRDefault="00045C47" w:rsidP="0036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Баптисты</w:t>
      </w:r>
      <w:r w:rsidR="002B68F8">
        <w:rPr>
          <w:rFonts w:ascii="Times New Roman" w:hAnsi="Times New Roman" w:cs="Times New Roman"/>
          <w:sz w:val="28"/>
          <w:szCs w:val="28"/>
        </w:rPr>
        <w:t xml:space="preserve"> (от греч</w:t>
      </w:r>
      <w:proofErr w:type="gramStart"/>
      <w:r w:rsidR="002B68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6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8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68F8">
        <w:rPr>
          <w:rFonts w:ascii="Times New Roman" w:hAnsi="Times New Roman" w:cs="Times New Roman"/>
          <w:sz w:val="28"/>
          <w:szCs w:val="28"/>
        </w:rPr>
        <w:t>ар</w:t>
      </w:r>
      <w:proofErr w:type="spellStart"/>
      <w:r w:rsidR="002B68F8">
        <w:rPr>
          <w:rFonts w:ascii="Times New Roman" w:hAnsi="Times New Roman" w:cs="Times New Roman"/>
          <w:sz w:val="28"/>
          <w:szCs w:val="28"/>
          <w:lang w:val="en-US"/>
        </w:rPr>
        <w:t>tiz</w:t>
      </w:r>
      <w:proofErr w:type="spellEnd"/>
      <w:r w:rsidR="002B68F8">
        <w:rPr>
          <w:rFonts w:ascii="Times New Roman" w:hAnsi="Times New Roman" w:cs="Times New Roman"/>
          <w:sz w:val="28"/>
          <w:szCs w:val="28"/>
        </w:rPr>
        <w:t>о</w:t>
      </w:r>
      <w:r w:rsidR="00F84E80" w:rsidRPr="00F84E80">
        <w:rPr>
          <w:rFonts w:ascii="Times New Roman" w:hAnsi="Times New Roman" w:cs="Times New Roman"/>
          <w:sz w:val="28"/>
          <w:szCs w:val="28"/>
        </w:rPr>
        <w:t xml:space="preserve"> </w:t>
      </w:r>
      <w:r w:rsidR="00F84E80">
        <w:rPr>
          <w:rFonts w:ascii="Times New Roman" w:hAnsi="Times New Roman" w:cs="Times New Roman"/>
          <w:sz w:val="28"/>
          <w:szCs w:val="28"/>
        </w:rPr>
        <w:t>–</w:t>
      </w:r>
      <w:r w:rsidR="00F84E80" w:rsidRPr="00F84E80">
        <w:rPr>
          <w:rFonts w:ascii="Times New Roman" w:hAnsi="Times New Roman" w:cs="Times New Roman"/>
          <w:sz w:val="28"/>
          <w:szCs w:val="28"/>
        </w:rPr>
        <w:t xml:space="preserve"> </w:t>
      </w:r>
      <w:r w:rsidR="00F84E80">
        <w:rPr>
          <w:rFonts w:ascii="Times New Roman" w:hAnsi="Times New Roman" w:cs="Times New Roman"/>
          <w:sz w:val="28"/>
          <w:szCs w:val="28"/>
        </w:rPr>
        <w:t xml:space="preserve">погружаю в воду) – самая многочисленная из протестантских сект. Первые баптистские общины появились в начале </w:t>
      </w:r>
      <w:proofErr w:type="gramStart"/>
      <w:r w:rsidR="00F84E8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4E8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84E80" w:rsidRPr="00F84E80">
        <w:rPr>
          <w:rFonts w:ascii="Times New Roman" w:hAnsi="Times New Roman" w:cs="Times New Roman"/>
          <w:sz w:val="28"/>
          <w:szCs w:val="28"/>
        </w:rPr>
        <w:t xml:space="preserve"> </w:t>
      </w:r>
      <w:r w:rsidR="00F84E80">
        <w:rPr>
          <w:rFonts w:ascii="Times New Roman" w:hAnsi="Times New Roman" w:cs="Times New Roman"/>
          <w:sz w:val="28"/>
          <w:szCs w:val="28"/>
        </w:rPr>
        <w:t xml:space="preserve">в. в Голландии, а затем широко распространились в США. </w:t>
      </w:r>
      <w:r w:rsidR="000233C7">
        <w:rPr>
          <w:rFonts w:ascii="Times New Roman" w:hAnsi="Times New Roman" w:cs="Times New Roman"/>
          <w:sz w:val="28"/>
          <w:szCs w:val="28"/>
        </w:rPr>
        <w:t>Крестят ба</w:t>
      </w:r>
      <w:r w:rsidR="000233C7">
        <w:rPr>
          <w:rFonts w:ascii="Times New Roman" w:hAnsi="Times New Roman" w:cs="Times New Roman"/>
          <w:sz w:val="28"/>
          <w:szCs w:val="28"/>
        </w:rPr>
        <w:t>п</w:t>
      </w:r>
      <w:r w:rsidR="000233C7">
        <w:rPr>
          <w:rFonts w:ascii="Times New Roman" w:hAnsi="Times New Roman" w:cs="Times New Roman"/>
          <w:sz w:val="28"/>
          <w:szCs w:val="28"/>
        </w:rPr>
        <w:t>тистов, т.е. принимают в свои общины, только взрослых, предпочитая с</w:t>
      </w:r>
      <w:r w:rsidR="000233C7">
        <w:rPr>
          <w:rFonts w:ascii="Times New Roman" w:hAnsi="Times New Roman" w:cs="Times New Roman"/>
          <w:sz w:val="28"/>
          <w:szCs w:val="28"/>
        </w:rPr>
        <w:t>о</w:t>
      </w:r>
      <w:r w:rsidR="000233C7">
        <w:rPr>
          <w:rFonts w:ascii="Times New Roman" w:hAnsi="Times New Roman" w:cs="Times New Roman"/>
          <w:sz w:val="28"/>
          <w:szCs w:val="28"/>
        </w:rPr>
        <w:t>вершать обряд крещения в естественных водоемах, а в зимнее время в спец</w:t>
      </w:r>
      <w:r w:rsidR="000233C7">
        <w:rPr>
          <w:rFonts w:ascii="Times New Roman" w:hAnsi="Times New Roman" w:cs="Times New Roman"/>
          <w:sz w:val="28"/>
          <w:szCs w:val="28"/>
        </w:rPr>
        <w:t>и</w:t>
      </w:r>
      <w:r w:rsidR="000233C7">
        <w:rPr>
          <w:rFonts w:ascii="Times New Roman" w:hAnsi="Times New Roman" w:cs="Times New Roman"/>
          <w:sz w:val="28"/>
          <w:szCs w:val="28"/>
        </w:rPr>
        <w:t>альных бассейнах (баптистериях). Баптисты признают только религиозные праздники, связанные с Иисусом Христом. Есть у них и собственные праз</w:t>
      </w:r>
      <w:r w:rsidR="000233C7">
        <w:rPr>
          <w:rFonts w:ascii="Times New Roman" w:hAnsi="Times New Roman" w:cs="Times New Roman"/>
          <w:sz w:val="28"/>
          <w:szCs w:val="28"/>
        </w:rPr>
        <w:t>д</w:t>
      </w:r>
      <w:r w:rsidR="000233C7">
        <w:rPr>
          <w:rFonts w:ascii="Times New Roman" w:hAnsi="Times New Roman" w:cs="Times New Roman"/>
          <w:sz w:val="28"/>
          <w:szCs w:val="28"/>
        </w:rPr>
        <w:t>ники (например, день жатвы). У н</w:t>
      </w:r>
      <w:r w:rsidR="002B68F8">
        <w:rPr>
          <w:rFonts w:ascii="Times New Roman" w:hAnsi="Times New Roman" w:cs="Times New Roman"/>
          <w:sz w:val="28"/>
          <w:szCs w:val="28"/>
        </w:rPr>
        <w:t xml:space="preserve">их не храмы, а молитвенные дома, </w:t>
      </w:r>
      <w:r w:rsidR="000233C7">
        <w:rPr>
          <w:rFonts w:ascii="Times New Roman" w:hAnsi="Times New Roman" w:cs="Times New Roman"/>
          <w:sz w:val="28"/>
          <w:szCs w:val="28"/>
        </w:rPr>
        <w:t>не имеющие никакой христианской символики. Богослужение сводится к чт</w:t>
      </w:r>
      <w:r w:rsidR="000233C7">
        <w:rPr>
          <w:rFonts w:ascii="Times New Roman" w:hAnsi="Times New Roman" w:cs="Times New Roman"/>
          <w:sz w:val="28"/>
          <w:szCs w:val="28"/>
        </w:rPr>
        <w:t>е</w:t>
      </w:r>
      <w:r w:rsidR="000233C7">
        <w:rPr>
          <w:rFonts w:ascii="Times New Roman" w:hAnsi="Times New Roman" w:cs="Times New Roman"/>
          <w:sz w:val="28"/>
          <w:szCs w:val="28"/>
        </w:rPr>
        <w:t>нию и комментированию Библии,</w:t>
      </w:r>
      <w:r w:rsidR="00FA4F9A">
        <w:rPr>
          <w:rFonts w:ascii="Times New Roman" w:hAnsi="Times New Roman" w:cs="Times New Roman"/>
          <w:sz w:val="28"/>
          <w:szCs w:val="28"/>
        </w:rPr>
        <w:t xml:space="preserve"> произнесению проповедей и исполнению всеми песнопений. Баптистские общины управляются</w:t>
      </w:r>
      <w:r w:rsidR="001B43CA">
        <w:rPr>
          <w:rFonts w:ascii="Times New Roman" w:hAnsi="Times New Roman" w:cs="Times New Roman"/>
          <w:sz w:val="28"/>
          <w:szCs w:val="28"/>
        </w:rPr>
        <w:t xml:space="preserve"> пресвитера</w:t>
      </w:r>
      <w:r w:rsidR="008914F4">
        <w:rPr>
          <w:rFonts w:ascii="Times New Roman" w:hAnsi="Times New Roman" w:cs="Times New Roman"/>
          <w:sz w:val="28"/>
          <w:szCs w:val="28"/>
        </w:rPr>
        <w:t>ми и</w:t>
      </w:r>
      <w:r w:rsidR="002C5412">
        <w:rPr>
          <w:rFonts w:ascii="Times New Roman" w:hAnsi="Times New Roman" w:cs="Times New Roman"/>
          <w:sz w:val="28"/>
          <w:szCs w:val="28"/>
        </w:rPr>
        <w:t xml:space="preserve"> сов</w:t>
      </w:r>
      <w:r w:rsidR="002C5412">
        <w:rPr>
          <w:rFonts w:ascii="Times New Roman" w:hAnsi="Times New Roman" w:cs="Times New Roman"/>
          <w:sz w:val="28"/>
          <w:szCs w:val="28"/>
        </w:rPr>
        <w:t>е</w:t>
      </w:r>
      <w:r w:rsidR="002C5412">
        <w:rPr>
          <w:rFonts w:ascii="Times New Roman" w:hAnsi="Times New Roman" w:cs="Times New Roman"/>
          <w:sz w:val="28"/>
          <w:szCs w:val="28"/>
        </w:rPr>
        <w:t>тами. Они распространены по всему миру и объединяют около 75 млн. чел</w:t>
      </w:r>
      <w:r w:rsidR="002C5412">
        <w:rPr>
          <w:rFonts w:ascii="Times New Roman" w:hAnsi="Times New Roman" w:cs="Times New Roman"/>
          <w:sz w:val="28"/>
          <w:szCs w:val="28"/>
        </w:rPr>
        <w:t>о</w:t>
      </w:r>
      <w:r w:rsidR="002C5412">
        <w:rPr>
          <w:rFonts w:ascii="Times New Roman" w:hAnsi="Times New Roman" w:cs="Times New Roman"/>
          <w:sz w:val="28"/>
          <w:szCs w:val="28"/>
        </w:rPr>
        <w:t>век. В Россию баптисты проникли во 2-й половине Х</w:t>
      </w:r>
      <w:r w:rsidR="002C54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8F8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2B68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6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69E" w:rsidRDefault="002C5412" w:rsidP="0036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FB2">
        <w:rPr>
          <w:rFonts w:ascii="Times New Roman" w:hAnsi="Times New Roman" w:cs="Times New Roman"/>
          <w:sz w:val="28"/>
          <w:szCs w:val="28"/>
          <w:u w:val="single"/>
        </w:rPr>
        <w:t>Пятидесят</w:t>
      </w:r>
      <w:r>
        <w:rPr>
          <w:rFonts w:ascii="Times New Roman" w:hAnsi="Times New Roman" w:cs="Times New Roman"/>
          <w:sz w:val="28"/>
          <w:szCs w:val="28"/>
          <w:u w:val="single"/>
        </w:rPr>
        <w:t>ники</w:t>
      </w:r>
      <w:r w:rsidR="002B68F8">
        <w:rPr>
          <w:rFonts w:ascii="Times New Roman" w:hAnsi="Times New Roman" w:cs="Times New Roman"/>
          <w:sz w:val="28"/>
          <w:szCs w:val="28"/>
        </w:rPr>
        <w:t xml:space="preserve"> – направление, возникшее</w:t>
      </w:r>
      <w:r>
        <w:rPr>
          <w:rFonts w:ascii="Times New Roman" w:hAnsi="Times New Roman" w:cs="Times New Roman"/>
          <w:sz w:val="28"/>
          <w:szCs w:val="28"/>
        </w:rPr>
        <w:t xml:space="preserve"> в США в конце 19 в. на по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ве баптистов. Ее приверженцы верят в возможность «сошествия на них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того духа», подобно 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3C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он сошел на апостолов в 50-й день после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кресения Христа (пасхи).</w:t>
      </w:r>
      <w:r w:rsidR="009B4911">
        <w:rPr>
          <w:rFonts w:ascii="Times New Roman" w:hAnsi="Times New Roman" w:cs="Times New Roman"/>
          <w:sz w:val="28"/>
          <w:szCs w:val="28"/>
        </w:rPr>
        <w:t xml:space="preserve"> </w:t>
      </w:r>
      <w:r w:rsidR="003715F2">
        <w:rPr>
          <w:rFonts w:ascii="Times New Roman" w:hAnsi="Times New Roman" w:cs="Times New Roman"/>
          <w:sz w:val="28"/>
          <w:szCs w:val="28"/>
        </w:rPr>
        <w:t>Святой дух преображает веру</w:t>
      </w:r>
      <w:r w:rsidR="000D3FB2">
        <w:rPr>
          <w:rFonts w:ascii="Times New Roman" w:hAnsi="Times New Roman" w:cs="Times New Roman"/>
          <w:sz w:val="28"/>
          <w:szCs w:val="28"/>
        </w:rPr>
        <w:t>ющего: делает его способным к пророчеству, совершению чудес, говорению на иных языках. Чтобы добиться такого «сошествия», члены общины перед молитвенным с</w:t>
      </w:r>
      <w:r w:rsidR="000D3FB2">
        <w:rPr>
          <w:rFonts w:ascii="Times New Roman" w:hAnsi="Times New Roman" w:cs="Times New Roman"/>
          <w:sz w:val="28"/>
          <w:szCs w:val="28"/>
        </w:rPr>
        <w:t>о</w:t>
      </w:r>
      <w:r w:rsidR="000D3FB2">
        <w:rPr>
          <w:rFonts w:ascii="Times New Roman" w:hAnsi="Times New Roman" w:cs="Times New Roman"/>
          <w:sz w:val="28"/>
          <w:szCs w:val="28"/>
        </w:rPr>
        <w:lastRenderedPageBreak/>
        <w:t>бранием усиленно постятся, а на самом собрании искусственно доводят себя до состояния повышенной возбудимости, экзальтации. Пятидесятники пр</w:t>
      </w:r>
      <w:r w:rsidR="000D3FB2">
        <w:rPr>
          <w:rFonts w:ascii="Times New Roman" w:hAnsi="Times New Roman" w:cs="Times New Roman"/>
          <w:sz w:val="28"/>
          <w:szCs w:val="28"/>
        </w:rPr>
        <w:t>о</w:t>
      </w:r>
      <w:r w:rsidR="000D3FB2">
        <w:rPr>
          <w:rFonts w:ascii="Times New Roman" w:hAnsi="Times New Roman" w:cs="Times New Roman"/>
          <w:sz w:val="28"/>
          <w:szCs w:val="28"/>
        </w:rPr>
        <w:t>поведуют близость</w:t>
      </w:r>
      <w:r w:rsidR="007F4AA3">
        <w:rPr>
          <w:rFonts w:ascii="Times New Roman" w:hAnsi="Times New Roman" w:cs="Times New Roman"/>
          <w:sz w:val="28"/>
          <w:szCs w:val="28"/>
        </w:rPr>
        <w:t xml:space="preserve"> второго пришествия Христа, кон</w:t>
      </w:r>
      <w:r w:rsidR="000D3FB2">
        <w:rPr>
          <w:rFonts w:ascii="Times New Roman" w:hAnsi="Times New Roman" w:cs="Times New Roman"/>
          <w:sz w:val="28"/>
          <w:szCs w:val="28"/>
        </w:rPr>
        <w:t>ца света и наступления «тысячелетнего царства Христова».</w:t>
      </w:r>
      <w:r w:rsidR="007F4AA3">
        <w:rPr>
          <w:rFonts w:ascii="Times New Roman" w:hAnsi="Times New Roman" w:cs="Times New Roman"/>
          <w:sz w:val="28"/>
          <w:szCs w:val="28"/>
        </w:rPr>
        <w:t xml:space="preserve"> Под </w:t>
      </w:r>
      <w:r w:rsidR="000D3FB2">
        <w:rPr>
          <w:rFonts w:ascii="Times New Roman" w:hAnsi="Times New Roman" w:cs="Times New Roman"/>
          <w:sz w:val="28"/>
          <w:szCs w:val="28"/>
        </w:rPr>
        <w:t xml:space="preserve"> </w:t>
      </w:r>
      <w:r w:rsidR="00E814B9">
        <w:rPr>
          <w:rFonts w:ascii="Times New Roman" w:hAnsi="Times New Roman" w:cs="Times New Roman"/>
          <w:sz w:val="28"/>
          <w:szCs w:val="28"/>
        </w:rPr>
        <w:t xml:space="preserve"> </w:t>
      </w:r>
      <w:r w:rsidR="007F4AA3">
        <w:rPr>
          <w:rFonts w:ascii="Times New Roman" w:hAnsi="Times New Roman" w:cs="Times New Roman"/>
          <w:sz w:val="28"/>
          <w:szCs w:val="28"/>
        </w:rPr>
        <w:t>разными названиями пятидесятн</w:t>
      </w:r>
      <w:r w:rsidR="007F4AA3">
        <w:rPr>
          <w:rFonts w:ascii="Times New Roman" w:hAnsi="Times New Roman" w:cs="Times New Roman"/>
          <w:sz w:val="28"/>
          <w:szCs w:val="28"/>
        </w:rPr>
        <w:t>и</w:t>
      </w:r>
      <w:r w:rsidR="007F4AA3">
        <w:rPr>
          <w:rFonts w:ascii="Times New Roman" w:hAnsi="Times New Roman" w:cs="Times New Roman"/>
          <w:sz w:val="28"/>
          <w:szCs w:val="28"/>
        </w:rPr>
        <w:t xml:space="preserve">ки существуют в Латинской и Северной Америке, насчитывая до 15 млн. В России </w:t>
      </w:r>
      <w:r w:rsidR="009F072F">
        <w:rPr>
          <w:rFonts w:ascii="Times New Roman" w:hAnsi="Times New Roman" w:cs="Times New Roman"/>
          <w:sz w:val="28"/>
          <w:szCs w:val="28"/>
        </w:rPr>
        <w:t>появи</w:t>
      </w:r>
      <w:r w:rsidR="00C7375B">
        <w:rPr>
          <w:rFonts w:ascii="Times New Roman" w:hAnsi="Times New Roman" w:cs="Times New Roman"/>
          <w:sz w:val="28"/>
          <w:szCs w:val="28"/>
        </w:rPr>
        <w:t xml:space="preserve">лись в начале ХХ в. </w:t>
      </w:r>
    </w:p>
    <w:p w:rsidR="00930AA2" w:rsidRDefault="007F4AA3" w:rsidP="0036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Меннониты</w:t>
      </w:r>
      <w:r w:rsidR="00C7375B">
        <w:rPr>
          <w:rFonts w:ascii="Times New Roman" w:hAnsi="Times New Roman" w:cs="Times New Roman"/>
          <w:sz w:val="28"/>
          <w:szCs w:val="28"/>
        </w:rPr>
        <w:t xml:space="preserve"> – одно из старейших направлений протестантизма</w:t>
      </w:r>
      <w:r>
        <w:rPr>
          <w:rFonts w:ascii="Times New Roman" w:hAnsi="Times New Roman" w:cs="Times New Roman"/>
          <w:sz w:val="28"/>
          <w:szCs w:val="28"/>
        </w:rPr>
        <w:t>,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</w:t>
      </w:r>
      <w:r w:rsidR="00C7375B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в 1-</w:t>
      </w:r>
      <w:r w:rsidR="00C737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половине 16 в.</w:t>
      </w:r>
      <w:r w:rsidR="00FF68D6">
        <w:rPr>
          <w:rFonts w:ascii="Times New Roman" w:hAnsi="Times New Roman" w:cs="Times New Roman"/>
          <w:sz w:val="28"/>
          <w:szCs w:val="28"/>
        </w:rPr>
        <w:t xml:space="preserve"> голландцем </w:t>
      </w:r>
      <w:proofErr w:type="spellStart"/>
      <w:r w:rsidR="00FF68D6">
        <w:rPr>
          <w:rFonts w:ascii="Times New Roman" w:hAnsi="Times New Roman" w:cs="Times New Roman"/>
          <w:sz w:val="28"/>
          <w:szCs w:val="28"/>
        </w:rPr>
        <w:t>Менно</w:t>
      </w:r>
      <w:proofErr w:type="spellEnd"/>
      <w:r w:rsidR="00FF6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8D6">
        <w:rPr>
          <w:rFonts w:ascii="Times New Roman" w:hAnsi="Times New Roman" w:cs="Times New Roman"/>
          <w:sz w:val="28"/>
          <w:szCs w:val="28"/>
        </w:rPr>
        <w:t>Симонсом</w:t>
      </w:r>
      <w:proofErr w:type="spellEnd"/>
      <w:r w:rsidR="00FF68D6">
        <w:rPr>
          <w:rFonts w:ascii="Times New Roman" w:hAnsi="Times New Roman" w:cs="Times New Roman"/>
          <w:sz w:val="28"/>
          <w:szCs w:val="28"/>
        </w:rPr>
        <w:t>, который приз</w:t>
      </w:r>
      <w:r w:rsidR="00FF68D6">
        <w:rPr>
          <w:rFonts w:ascii="Times New Roman" w:hAnsi="Times New Roman" w:cs="Times New Roman"/>
          <w:sz w:val="28"/>
          <w:szCs w:val="28"/>
        </w:rPr>
        <w:t>ы</w:t>
      </w:r>
      <w:r w:rsidR="00FF68D6">
        <w:rPr>
          <w:rFonts w:ascii="Times New Roman" w:hAnsi="Times New Roman" w:cs="Times New Roman"/>
          <w:sz w:val="28"/>
          <w:szCs w:val="28"/>
        </w:rPr>
        <w:t>вал своих сторонников не оказывать противодействия злу и концентрировать внимание на личной вере, примиряясь с действительностью и нравственно совершенствуясь. Они считают возможным крестить только взрослых.  И</w:t>
      </w:r>
      <w:r w:rsidR="00FF68D6">
        <w:rPr>
          <w:rFonts w:ascii="Times New Roman" w:hAnsi="Times New Roman" w:cs="Times New Roman"/>
          <w:sz w:val="28"/>
          <w:szCs w:val="28"/>
        </w:rPr>
        <w:t>е</w:t>
      </w:r>
      <w:r w:rsidR="00FF68D6">
        <w:rPr>
          <w:rFonts w:ascii="Times New Roman" w:hAnsi="Times New Roman" w:cs="Times New Roman"/>
          <w:sz w:val="28"/>
          <w:szCs w:val="28"/>
        </w:rPr>
        <w:t>рархии не име</w:t>
      </w:r>
      <w:r w:rsidR="001B43CA">
        <w:rPr>
          <w:rFonts w:ascii="Times New Roman" w:hAnsi="Times New Roman" w:cs="Times New Roman"/>
          <w:sz w:val="28"/>
          <w:szCs w:val="28"/>
        </w:rPr>
        <w:t xml:space="preserve">ют. Большая часть </w:t>
      </w:r>
      <w:proofErr w:type="spellStart"/>
      <w:r w:rsidR="001B43CA">
        <w:rPr>
          <w:rFonts w:ascii="Times New Roman" w:hAnsi="Times New Roman" w:cs="Times New Roman"/>
          <w:sz w:val="28"/>
          <w:szCs w:val="28"/>
        </w:rPr>
        <w:t>меннонитс</w:t>
      </w:r>
      <w:r w:rsidR="00C7375B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="00C7375B">
        <w:rPr>
          <w:rFonts w:ascii="Times New Roman" w:hAnsi="Times New Roman" w:cs="Times New Roman"/>
          <w:sz w:val="28"/>
          <w:szCs w:val="28"/>
        </w:rPr>
        <w:t xml:space="preserve"> о</w:t>
      </w:r>
      <w:r w:rsidR="00FF68D6">
        <w:rPr>
          <w:rFonts w:ascii="Times New Roman" w:hAnsi="Times New Roman" w:cs="Times New Roman"/>
          <w:sz w:val="28"/>
          <w:szCs w:val="28"/>
        </w:rPr>
        <w:t>бщин</w:t>
      </w:r>
      <w:r w:rsidR="00C7375B">
        <w:rPr>
          <w:rFonts w:ascii="Times New Roman" w:hAnsi="Times New Roman" w:cs="Times New Roman"/>
          <w:sz w:val="28"/>
          <w:szCs w:val="28"/>
        </w:rPr>
        <w:t xml:space="preserve"> -</w:t>
      </w:r>
      <w:r w:rsidR="00FF68D6">
        <w:rPr>
          <w:rFonts w:ascii="Times New Roman" w:hAnsi="Times New Roman" w:cs="Times New Roman"/>
          <w:sz w:val="28"/>
          <w:szCs w:val="28"/>
        </w:rPr>
        <w:t xml:space="preserve"> в Западной Европе и Латинской Амери</w:t>
      </w:r>
      <w:r w:rsidR="001B43CA">
        <w:rPr>
          <w:rFonts w:ascii="Times New Roman" w:hAnsi="Times New Roman" w:cs="Times New Roman"/>
          <w:sz w:val="28"/>
          <w:szCs w:val="28"/>
        </w:rPr>
        <w:t>ки. Провозглашают принцип непротивления злу насилием вплоть до отказа служить с оружием в руках в армии.</w:t>
      </w:r>
    </w:p>
    <w:p w:rsidR="00F54403" w:rsidRDefault="00930AA2" w:rsidP="00C73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6B">
        <w:rPr>
          <w:rFonts w:ascii="Times New Roman" w:hAnsi="Times New Roman" w:cs="Times New Roman"/>
          <w:sz w:val="28"/>
          <w:szCs w:val="28"/>
          <w:u w:val="single"/>
        </w:rPr>
        <w:t>Адвентисты</w:t>
      </w:r>
      <w:r w:rsidR="00C9096B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="00C9096B">
        <w:rPr>
          <w:rFonts w:ascii="Times New Roman" w:hAnsi="Times New Roman" w:cs="Times New Roman"/>
          <w:sz w:val="28"/>
          <w:szCs w:val="28"/>
          <w:lang w:val="en-US"/>
        </w:rPr>
        <w:t>adventus</w:t>
      </w:r>
      <w:proofErr w:type="spellEnd"/>
      <w:r w:rsidR="007F4AA3">
        <w:rPr>
          <w:rFonts w:ascii="Times New Roman" w:hAnsi="Times New Roman" w:cs="Times New Roman"/>
          <w:sz w:val="28"/>
          <w:szCs w:val="28"/>
        </w:rPr>
        <w:t xml:space="preserve"> </w:t>
      </w:r>
      <w:r w:rsidR="00C9096B">
        <w:rPr>
          <w:rFonts w:ascii="Times New Roman" w:hAnsi="Times New Roman" w:cs="Times New Roman"/>
          <w:sz w:val="28"/>
          <w:szCs w:val="28"/>
        </w:rPr>
        <w:t xml:space="preserve">– пришествие) – возникли в 1-й половине 19 </w:t>
      </w:r>
      <w:proofErr w:type="gramStart"/>
      <w:r w:rsidR="00C909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09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09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096B">
        <w:rPr>
          <w:rFonts w:ascii="Times New Roman" w:hAnsi="Times New Roman" w:cs="Times New Roman"/>
          <w:sz w:val="28"/>
          <w:szCs w:val="28"/>
        </w:rPr>
        <w:t xml:space="preserve"> США на основе веры в скорый приход Иисуса Христа на землю и</w:t>
      </w:r>
      <w:r w:rsidR="00E95B8D">
        <w:rPr>
          <w:rFonts w:ascii="Times New Roman" w:hAnsi="Times New Roman" w:cs="Times New Roman"/>
          <w:sz w:val="28"/>
          <w:szCs w:val="28"/>
        </w:rPr>
        <w:t xml:space="preserve"> у</w:t>
      </w:r>
      <w:r w:rsidR="00E95B8D">
        <w:rPr>
          <w:rFonts w:ascii="Times New Roman" w:hAnsi="Times New Roman" w:cs="Times New Roman"/>
          <w:sz w:val="28"/>
          <w:szCs w:val="28"/>
        </w:rPr>
        <w:t>с</w:t>
      </w:r>
      <w:r w:rsidR="001B43CA">
        <w:rPr>
          <w:rFonts w:ascii="Times New Roman" w:hAnsi="Times New Roman" w:cs="Times New Roman"/>
          <w:sz w:val="28"/>
          <w:szCs w:val="28"/>
        </w:rPr>
        <w:t xml:space="preserve">тановлении </w:t>
      </w:r>
      <w:r w:rsidR="00E95B8D">
        <w:rPr>
          <w:rFonts w:ascii="Times New Roman" w:hAnsi="Times New Roman" w:cs="Times New Roman"/>
          <w:sz w:val="28"/>
          <w:szCs w:val="28"/>
        </w:rPr>
        <w:t xml:space="preserve"> им на земле тысячелетнего царства. А</w:t>
      </w:r>
      <w:r w:rsidR="001B43CA">
        <w:rPr>
          <w:rFonts w:ascii="Times New Roman" w:hAnsi="Times New Roman" w:cs="Times New Roman"/>
          <w:sz w:val="28"/>
          <w:szCs w:val="28"/>
        </w:rPr>
        <w:t>двентисты</w:t>
      </w:r>
      <w:r w:rsidR="00E95B8D">
        <w:rPr>
          <w:rFonts w:ascii="Times New Roman" w:hAnsi="Times New Roman" w:cs="Times New Roman"/>
          <w:sz w:val="28"/>
          <w:szCs w:val="28"/>
        </w:rPr>
        <w:t xml:space="preserve"> отвергают бе</w:t>
      </w:r>
      <w:r w:rsidR="00E95B8D">
        <w:rPr>
          <w:rFonts w:ascii="Times New Roman" w:hAnsi="Times New Roman" w:cs="Times New Roman"/>
          <w:sz w:val="28"/>
          <w:szCs w:val="28"/>
        </w:rPr>
        <w:t>с</w:t>
      </w:r>
      <w:r w:rsidR="00E95B8D">
        <w:rPr>
          <w:rFonts w:ascii="Times New Roman" w:hAnsi="Times New Roman" w:cs="Times New Roman"/>
          <w:sz w:val="28"/>
          <w:szCs w:val="28"/>
        </w:rPr>
        <w:t>смертие души, полагая, что после страшного суда души умерших грешников, до этого пребывавшие в особом сне, окончательно погибнут, а души праве</w:t>
      </w:r>
      <w:r w:rsidR="00E95B8D">
        <w:rPr>
          <w:rFonts w:ascii="Times New Roman" w:hAnsi="Times New Roman" w:cs="Times New Roman"/>
          <w:sz w:val="28"/>
          <w:szCs w:val="28"/>
        </w:rPr>
        <w:t>д</w:t>
      </w:r>
      <w:r w:rsidR="00E95B8D">
        <w:rPr>
          <w:rFonts w:ascii="Times New Roman" w:hAnsi="Times New Roman" w:cs="Times New Roman"/>
          <w:sz w:val="28"/>
          <w:szCs w:val="28"/>
        </w:rPr>
        <w:t>ников воскреснут вместе с телом и будут блаженствовать вечно</w:t>
      </w:r>
      <w:r w:rsidR="00250961">
        <w:rPr>
          <w:rFonts w:ascii="Times New Roman" w:hAnsi="Times New Roman" w:cs="Times New Roman"/>
          <w:sz w:val="28"/>
          <w:szCs w:val="28"/>
        </w:rPr>
        <w:t xml:space="preserve">. </w:t>
      </w:r>
      <w:r w:rsidR="001B43CA">
        <w:rPr>
          <w:rFonts w:ascii="Times New Roman" w:hAnsi="Times New Roman" w:cs="Times New Roman"/>
          <w:sz w:val="28"/>
          <w:szCs w:val="28"/>
        </w:rPr>
        <w:t>Основател</w:t>
      </w:r>
      <w:proofErr w:type="gramStart"/>
      <w:r w:rsidR="001B43C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B43CA">
        <w:rPr>
          <w:rFonts w:ascii="Times New Roman" w:hAnsi="Times New Roman" w:cs="Times New Roman"/>
          <w:sz w:val="28"/>
          <w:szCs w:val="28"/>
        </w:rPr>
        <w:t xml:space="preserve"> Миллер- заявил,</w:t>
      </w:r>
      <w:r w:rsidR="0033554E">
        <w:rPr>
          <w:rFonts w:ascii="Times New Roman" w:hAnsi="Times New Roman" w:cs="Times New Roman"/>
          <w:sz w:val="28"/>
          <w:szCs w:val="28"/>
        </w:rPr>
        <w:t xml:space="preserve"> </w:t>
      </w:r>
      <w:r w:rsidR="001B43CA">
        <w:rPr>
          <w:rFonts w:ascii="Times New Roman" w:hAnsi="Times New Roman" w:cs="Times New Roman"/>
          <w:sz w:val="28"/>
          <w:szCs w:val="28"/>
        </w:rPr>
        <w:t>что он вычислил 2-е пришествие Христа</w:t>
      </w:r>
      <w:r w:rsidR="001941D8">
        <w:rPr>
          <w:rFonts w:ascii="Times New Roman" w:hAnsi="Times New Roman" w:cs="Times New Roman"/>
          <w:sz w:val="28"/>
          <w:szCs w:val="28"/>
        </w:rPr>
        <w:t>- 21 марта 1843г.. Оно не состоялось- перенесли ещё на год. Сегодня точной даты не называют,  говорят, что Иисус Христу остался 1 шаг. Наиболее распространены адве</w:t>
      </w:r>
      <w:r w:rsidR="001941D8">
        <w:rPr>
          <w:rFonts w:ascii="Times New Roman" w:hAnsi="Times New Roman" w:cs="Times New Roman"/>
          <w:sz w:val="28"/>
          <w:szCs w:val="28"/>
        </w:rPr>
        <w:t>н</w:t>
      </w:r>
      <w:r w:rsidR="001941D8">
        <w:rPr>
          <w:rFonts w:ascii="Times New Roman" w:hAnsi="Times New Roman" w:cs="Times New Roman"/>
          <w:sz w:val="28"/>
          <w:szCs w:val="28"/>
        </w:rPr>
        <w:t>тисты седьмого дня. Названи</w:t>
      </w:r>
      <w:proofErr w:type="gramStart"/>
      <w:r w:rsidR="001941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941D8">
        <w:rPr>
          <w:rFonts w:ascii="Times New Roman" w:hAnsi="Times New Roman" w:cs="Times New Roman"/>
          <w:sz w:val="28"/>
          <w:szCs w:val="28"/>
        </w:rPr>
        <w:t xml:space="preserve"> от  субботы (седьмой день). В этот день нел</w:t>
      </w:r>
      <w:r w:rsidR="001941D8">
        <w:rPr>
          <w:rFonts w:ascii="Times New Roman" w:hAnsi="Times New Roman" w:cs="Times New Roman"/>
          <w:sz w:val="28"/>
          <w:szCs w:val="28"/>
        </w:rPr>
        <w:t>ь</w:t>
      </w:r>
      <w:r w:rsidR="001941D8">
        <w:rPr>
          <w:rFonts w:ascii="Times New Roman" w:hAnsi="Times New Roman" w:cs="Times New Roman"/>
          <w:sz w:val="28"/>
          <w:szCs w:val="28"/>
        </w:rPr>
        <w:t>зя работать и  готовить пищу. Секте отдаётся 1/10 доходов. Воскресает не только душа человека, но и тело, поэтому необходимо подготовить тело к воскресению. С этим связана санитарная реформа и запреты</w:t>
      </w:r>
      <w:r w:rsidR="001F1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2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F12A7">
        <w:rPr>
          <w:rFonts w:ascii="Times New Roman" w:hAnsi="Times New Roman" w:cs="Times New Roman"/>
          <w:sz w:val="28"/>
          <w:szCs w:val="28"/>
        </w:rPr>
        <w:t xml:space="preserve">свинина, жиры, чай, кофе, какао, табак, алкоголь, медикаменты). </w:t>
      </w:r>
    </w:p>
    <w:p w:rsidR="00B728D7" w:rsidRDefault="003D688C" w:rsidP="00385A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Армия Спасения</w:t>
      </w:r>
      <w:r>
        <w:rPr>
          <w:rFonts w:ascii="Times New Roman" w:hAnsi="Times New Roman" w:cs="Times New Roman"/>
          <w:sz w:val="28"/>
          <w:szCs w:val="28"/>
        </w:rPr>
        <w:t xml:space="preserve"> появилась в середине 19 в. Цель – нравственное совершенствование общества. Ее основатель Бутс в организации общины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пользовал структуру английской армии. Он – генерал,</w:t>
      </w:r>
      <w:r w:rsidR="0031779E">
        <w:rPr>
          <w:rFonts w:ascii="Times New Roman" w:hAnsi="Times New Roman" w:cs="Times New Roman"/>
          <w:sz w:val="28"/>
          <w:szCs w:val="28"/>
        </w:rPr>
        <w:t xml:space="preserve"> ост</w:t>
      </w:r>
      <w:r w:rsidR="00BE3D48">
        <w:rPr>
          <w:rFonts w:ascii="Times New Roman" w:hAnsi="Times New Roman" w:cs="Times New Roman"/>
          <w:sz w:val="28"/>
          <w:szCs w:val="28"/>
        </w:rPr>
        <w:t>альные</w:t>
      </w:r>
      <w:r w:rsidR="0031779E">
        <w:rPr>
          <w:rFonts w:ascii="Times New Roman" w:hAnsi="Times New Roman" w:cs="Times New Roman"/>
          <w:sz w:val="28"/>
          <w:szCs w:val="28"/>
        </w:rPr>
        <w:t xml:space="preserve"> – от солдата до генерала. Приходы называются корпусами (возглавляют капитаны). Н</w:t>
      </w:r>
      <w:r w:rsidR="0031779E">
        <w:rPr>
          <w:rFonts w:ascii="Times New Roman" w:hAnsi="Times New Roman" w:cs="Times New Roman"/>
          <w:sz w:val="28"/>
          <w:szCs w:val="28"/>
        </w:rPr>
        <w:t>е</w:t>
      </w:r>
      <w:r w:rsidR="0031779E">
        <w:rPr>
          <w:rFonts w:ascii="Times New Roman" w:hAnsi="Times New Roman" w:cs="Times New Roman"/>
          <w:sz w:val="28"/>
          <w:szCs w:val="28"/>
        </w:rPr>
        <w:t xml:space="preserve">сколько корпусов – дивизия </w:t>
      </w:r>
      <w:proofErr w:type="gramStart"/>
      <w:r w:rsidR="0031779E">
        <w:rPr>
          <w:rFonts w:ascii="Times New Roman" w:hAnsi="Times New Roman" w:cs="Times New Roman"/>
          <w:sz w:val="28"/>
          <w:szCs w:val="28"/>
        </w:rPr>
        <w:t>(</w:t>
      </w:r>
      <w:r w:rsidR="00BE3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E3D48">
        <w:rPr>
          <w:rFonts w:ascii="Times New Roman" w:hAnsi="Times New Roman" w:cs="Times New Roman"/>
          <w:sz w:val="28"/>
          <w:szCs w:val="28"/>
        </w:rPr>
        <w:t>глава-</w:t>
      </w:r>
      <w:r w:rsidR="0031779E">
        <w:rPr>
          <w:rFonts w:ascii="Times New Roman" w:hAnsi="Times New Roman" w:cs="Times New Roman"/>
          <w:sz w:val="28"/>
          <w:szCs w:val="28"/>
        </w:rPr>
        <w:t>полковник). Новые члены секты – солд</w:t>
      </w:r>
      <w:r w:rsidR="0031779E">
        <w:rPr>
          <w:rFonts w:ascii="Times New Roman" w:hAnsi="Times New Roman" w:cs="Times New Roman"/>
          <w:sz w:val="28"/>
          <w:szCs w:val="28"/>
        </w:rPr>
        <w:t>а</w:t>
      </w:r>
      <w:r w:rsidR="0031779E">
        <w:rPr>
          <w:rFonts w:ascii="Times New Roman" w:hAnsi="Times New Roman" w:cs="Times New Roman"/>
          <w:sz w:val="28"/>
          <w:szCs w:val="28"/>
        </w:rPr>
        <w:t>ты, принима</w:t>
      </w:r>
      <w:r w:rsidR="00BE3D48">
        <w:rPr>
          <w:rFonts w:ascii="Times New Roman" w:hAnsi="Times New Roman" w:cs="Times New Roman"/>
          <w:sz w:val="28"/>
          <w:szCs w:val="28"/>
        </w:rPr>
        <w:t xml:space="preserve">ют присягу на верность богу.  Требуется </w:t>
      </w:r>
      <w:r w:rsidR="0031779E">
        <w:rPr>
          <w:rFonts w:ascii="Times New Roman" w:hAnsi="Times New Roman" w:cs="Times New Roman"/>
          <w:sz w:val="28"/>
          <w:szCs w:val="28"/>
        </w:rPr>
        <w:t>отказ от алкоголя, таб</w:t>
      </w:r>
      <w:r w:rsidR="0031779E">
        <w:rPr>
          <w:rFonts w:ascii="Times New Roman" w:hAnsi="Times New Roman" w:cs="Times New Roman"/>
          <w:sz w:val="28"/>
          <w:szCs w:val="28"/>
        </w:rPr>
        <w:t>а</w:t>
      </w:r>
      <w:r w:rsidR="0031779E">
        <w:rPr>
          <w:rFonts w:ascii="Times New Roman" w:hAnsi="Times New Roman" w:cs="Times New Roman"/>
          <w:sz w:val="28"/>
          <w:szCs w:val="28"/>
        </w:rPr>
        <w:t>ка, наркоти</w:t>
      </w:r>
      <w:r w:rsidR="00BE3D48">
        <w:rPr>
          <w:rFonts w:ascii="Times New Roman" w:hAnsi="Times New Roman" w:cs="Times New Roman"/>
          <w:sz w:val="28"/>
          <w:szCs w:val="28"/>
        </w:rPr>
        <w:t xml:space="preserve">ков. Для офицеров существуют </w:t>
      </w:r>
      <w:r w:rsidR="0031779E">
        <w:rPr>
          <w:rFonts w:ascii="Times New Roman" w:hAnsi="Times New Roman" w:cs="Times New Roman"/>
          <w:sz w:val="28"/>
          <w:szCs w:val="28"/>
        </w:rPr>
        <w:t xml:space="preserve"> спец</w:t>
      </w:r>
      <w:r w:rsidR="00BE3D48">
        <w:rPr>
          <w:rFonts w:ascii="Times New Roman" w:hAnsi="Times New Roman" w:cs="Times New Roman"/>
          <w:sz w:val="28"/>
          <w:szCs w:val="28"/>
        </w:rPr>
        <w:t>иальные  у</w:t>
      </w:r>
      <w:r w:rsidR="0031779E">
        <w:rPr>
          <w:rFonts w:ascii="Times New Roman" w:hAnsi="Times New Roman" w:cs="Times New Roman"/>
          <w:sz w:val="28"/>
          <w:szCs w:val="28"/>
        </w:rPr>
        <w:t xml:space="preserve">чебные заведения. Таинства отвергаются. Святой Дух может сойти на каждого члена общины. Собирают пожертвования, посещают больных, помогают </w:t>
      </w:r>
      <w:proofErr w:type="gramStart"/>
      <w:r w:rsidR="0031779E">
        <w:rPr>
          <w:rFonts w:ascii="Times New Roman" w:hAnsi="Times New Roman" w:cs="Times New Roman"/>
          <w:sz w:val="28"/>
          <w:szCs w:val="28"/>
        </w:rPr>
        <w:t>неимущим</w:t>
      </w:r>
      <w:proofErr w:type="gramEnd"/>
      <w:r w:rsidR="0031779E">
        <w:rPr>
          <w:rFonts w:ascii="Times New Roman" w:hAnsi="Times New Roman" w:cs="Times New Roman"/>
          <w:sz w:val="28"/>
          <w:szCs w:val="28"/>
        </w:rPr>
        <w:t>, орган</w:t>
      </w:r>
      <w:r w:rsidR="0031779E">
        <w:rPr>
          <w:rFonts w:ascii="Times New Roman" w:hAnsi="Times New Roman" w:cs="Times New Roman"/>
          <w:sz w:val="28"/>
          <w:szCs w:val="28"/>
        </w:rPr>
        <w:t>и</w:t>
      </w:r>
      <w:r w:rsidR="0031779E">
        <w:rPr>
          <w:rFonts w:ascii="Times New Roman" w:hAnsi="Times New Roman" w:cs="Times New Roman"/>
          <w:sz w:val="28"/>
          <w:szCs w:val="28"/>
        </w:rPr>
        <w:lastRenderedPageBreak/>
        <w:t>зуют благотворительные фонды. Ходят строем, молитвы – по команде, под барабаны и марши. Отделения в 100 странах, 14000 корпусов. В России – с 1991 г.</w:t>
      </w:r>
    </w:p>
    <w:p w:rsidR="00B728D7" w:rsidRDefault="006A544B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5A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6A544B">
        <w:rPr>
          <w:rFonts w:ascii="Times New Roman" w:hAnsi="Times New Roman" w:cs="Times New Roman"/>
          <w:sz w:val="28"/>
          <w:szCs w:val="28"/>
          <w:u w:val="single"/>
        </w:rPr>
        <w:t>вакеры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в 17 в. возникло «Христианское общество друзей внутре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него света». Его основатель ремесленник Фокс (1624-1691) провозгласил, что истина веры проявляется в акте озарения «внутренним светом». За экстат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 приемы достижения общения с Богом или вследствие того, что они подчеркивали необходимость пребывать в постоянном «трепете» перед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гом, последователи этого движения получили название квакеров (от англ.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трястись). Богослужение состоит во внутренней беседе с Богом и проповеди. В мире</w:t>
      </w:r>
      <w:r w:rsidRPr="009C3D94">
        <w:rPr>
          <w:rFonts w:ascii="Times New Roman" w:hAnsi="Times New Roman" w:cs="Times New Roman"/>
          <w:sz w:val="28"/>
          <w:szCs w:val="28"/>
        </w:rPr>
        <w:t xml:space="preserve"> </w:t>
      </w:r>
      <w:r w:rsidR="009C3D94">
        <w:rPr>
          <w:rFonts w:ascii="Times New Roman" w:hAnsi="Times New Roman" w:cs="Times New Roman"/>
          <w:sz w:val="28"/>
          <w:szCs w:val="28"/>
        </w:rPr>
        <w:t>около 200 тыс. – в основном в США, Канаде, Англии.</w:t>
      </w:r>
    </w:p>
    <w:p w:rsidR="009C3D94" w:rsidRDefault="009C3D94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</w:t>
      </w:r>
      <w:r w:rsidR="007A25C4">
        <w:rPr>
          <w:rFonts w:ascii="Times New Roman" w:hAnsi="Times New Roman" w:cs="Times New Roman"/>
          <w:sz w:val="28"/>
          <w:szCs w:val="28"/>
          <w:u w:val="single"/>
        </w:rPr>
        <w:t xml:space="preserve">тодизм - </w:t>
      </w:r>
      <w:r w:rsidR="007A25C4">
        <w:rPr>
          <w:rFonts w:ascii="Times New Roman" w:hAnsi="Times New Roman" w:cs="Times New Roman"/>
          <w:sz w:val="28"/>
          <w:szCs w:val="28"/>
        </w:rPr>
        <w:t xml:space="preserve"> отпочкование от англиканства в конце 18 в. Основатели братья</w:t>
      </w:r>
      <w:r w:rsidR="00BE3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5C4">
        <w:rPr>
          <w:rFonts w:ascii="Times New Roman" w:hAnsi="Times New Roman" w:cs="Times New Roman"/>
          <w:sz w:val="28"/>
          <w:szCs w:val="28"/>
        </w:rPr>
        <w:t>Уэсли</w:t>
      </w:r>
      <w:proofErr w:type="spellEnd"/>
      <w:r w:rsidR="007A25C4">
        <w:rPr>
          <w:rFonts w:ascii="Times New Roman" w:hAnsi="Times New Roman" w:cs="Times New Roman"/>
          <w:sz w:val="28"/>
          <w:szCs w:val="28"/>
        </w:rPr>
        <w:t>. Название идет от методического соблюдения христианских предписаний от новых методов проповеднической деятельности. Утвержд</w:t>
      </w:r>
      <w:r w:rsidR="007A25C4">
        <w:rPr>
          <w:rFonts w:ascii="Times New Roman" w:hAnsi="Times New Roman" w:cs="Times New Roman"/>
          <w:sz w:val="28"/>
          <w:szCs w:val="28"/>
        </w:rPr>
        <w:t>а</w:t>
      </w:r>
      <w:r w:rsidR="007A25C4">
        <w:rPr>
          <w:rFonts w:ascii="Times New Roman" w:hAnsi="Times New Roman" w:cs="Times New Roman"/>
          <w:sz w:val="28"/>
          <w:szCs w:val="28"/>
        </w:rPr>
        <w:t>ют, что все люди от рождения наделены даром</w:t>
      </w:r>
      <w:r w:rsidR="00945782">
        <w:rPr>
          <w:rFonts w:ascii="Times New Roman" w:hAnsi="Times New Roman" w:cs="Times New Roman"/>
          <w:sz w:val="28"/>
          <w:szCs w:val="28"/>
        </w:rPr>
        <w:t xml:space="preserve"> благодати, что позволяет им ответить им на призыв Божий и вступить на путь спасения. Особое внимание уделяли миссионерской деятельности и ее новым формам – проповеди под</w:t>
      </w:r>
      <w:r w:rsidR="00385A2A">
        <w:rPr>
          <w:rFonts w:ascii="Times New Roman" w:hAnsi="Times New Roman" w:cs="Times New Roman"/>
          <w:sz w:val="28"/>
          <w:szCs w:val="28"/>
        </w:rPr>
        <w:t xml:space="preserve"> открытым не</w:t>
      </w:r>
      <w:r w:rsidR="00BE3D48">
        <w:rPr>
          <w:rFonts w:ascii="Times New Roman" w:hAnsi="Times New Roman" w:cs="Times New Roman"/>
          <w:sz w:val="28"/>
          <w:szCs w:val="28"/>
        </w:rPr>
        <w:t>бом, в тюрьмах, на предприятиях и т.д.</w:t>
      </w:r>
      <w:r w:rsidR="0033554E">
        <w:rPr>
          <w:rFonts w:ascii="Times New Roman" w:hAnsi="Times New Roman" w:cs="Times New Roman"/>
          <w:sz w:val="28"/>
          <w:szCs w:val="28"/>
        </w:rPr>
        <w:t xml:space="preserve"> </w:t>
      </w:r>
      <w:r w:rsidR="00D448DF">
        <w:rPr>
          <w:rFonts w:ascii="Times New Roman" w:hAnsi="Times New Roman" w:cs="Times New Roman"/>
          <w:sz w:val="28"/>
          <w:szCs w:val="28"/>
        </w:rPr>
        <w:t>Принцип спасения верой соединяется с учением о добрых делах. В 1881г. создан Всемирный метод</w:t>
      </w:r>
      <w:r w:rsidR="00D448DF">
        <w:rPr>
          <w:rFonts w:ascii="Times New Roman" w:hAnsi="Times New Roman" w:cs="Times New Roman"/>
          <w:sz w:val="28"/>
          <w:szCs w:val="28"/>
        </w:rPr>
        <w:t>и</w:t>
      </w:r>
      <w:r w:rsidR="00D448DF">
        <w:rPr>
          <w:rFonts w:ascii="Times New Roman" w:hAnsi="Times New Roman" w:cs="Times New Roman"/>
          <w:sz w:val="28"/>
          <w:szCs w:val="28"/>
        </w:rPr>
        <w:t xml:space="preserve">ческий совет. </w:t>
      </w:r>
      <w:r w:rsidR="000C3BC1">
        <w:rPr>
          <w:rFonts w:ascii="Times New Roman" w:hAnsi="Times New Roman" w:cs="Times New Roman"/>
          <w:sz w:val="28"/>
          <w:szCs w:val="28"/>
        </w:rPr>
        <w:t>Последователей методизм</w:t>
      </w:r>
      <w:proofErr w:type="gramStart"/>
      <w:r w:rsidR="000C3BC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C3BC1">
        <w:rPr>
          <w:rFonts w:ascii="Times New Roman" w:hAnsi="Times New Roman" w:cs="Times New Roman"/>
          <w:sz w:val="28"/>
          <w:szCs w:val="28"/>
        </w:rPr>
        <w:t xml:space="preserve"> около 31 млн. человек. Особо </w:t>
      </w:r>
      <w:proofErr w:type="gramStart"/>
      <w:r w:rsidR="000C3BC1">
        <w:rPr>
          <w:rFonts w:ascii="Times New Roman" w:hAnsi="Times New Roman" w:cs="Times New Roman"/>
          <w:sz w:val="28"/>
          <w:szCs w:val="28"/>
        </w:rPr>
        <w:t>ра</w:t>
      </w:r>
      <w:r w:rsidR="000C3BC1">
        <w:rPr>
          <w:rFonts w:ascii="Times New Roman" w:hAnsi="Times New Roman" w:cs="Times New Roman"/>
          <w:sz w:val="28"/>
          <w:szCs w:val="28"/>
        </w:rPr>
        <w:t>с</w:t>
      </w:r>
      <w:r w:rsidR="000C3BC1">
        <w:rPr>
          <w:rFonts w:ascii="Times New Roman" w:hAnsi="Times New Roman" w:cs="Times New Roman"/>
          <w:sz w:val="28"/>
          <w:szCs w:val="28"/>
        </w:rPr>
        <w:t>пространён</w:t>
      </w:r>
      <w:proofErr w:type="gramEnd"/>
      <w:r w:rsidR="000C3BC1">
        <w:rPr>
          <w:rFonts w:ascii="Times New Roman" w:hAnsi="Times New Roman" w:cs="Times New Roman"/>
          <w:sz w:val="28"/>
          <w:szCs w:val="28"/>
        </w:rPr>
        <w:t xml:space="preserve"> в США, Великобритании, Австралии, Северной Карее. Кроме т</w:t>
      </w:r>
      <w:r w:rsidR="000C3BC1">
        <w:rPr>
          <w:rFonts w:ascii="Times New Roman" w:hAnsi="Times New Roman" w:cs="Times New Roman"/>
          <w:sz w:val="28"/>
          <w:szCs w:val="28"/>
        </w:rPr>
        <w:t>о</w:t>
      </w:r>
      <w:r w:rsidR="000C3BC1">
        <w:rPr>
          <w:rFonts w:ascii="Times New Roman" w:hAnsi="Times New Roman" w:cs="Times New Roman"/>
          <w:sz w:val="28"/>
          <w:szCs w:val="28"/>
        </w:rPr>
        <w:t>го, есть другие течения протестантизма, существующие несколько столетий (вальденсы,</w:t>
      </w:r>
      <w:r w:rsidR="00335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BC1">
        <w:rPr>
          <w:rFonts w:ascii="Times New Roman" w:hAnsi="Times New Roman" w:cs="Times New Roman"/>
          <w:sz w:val="28"/>
          <w:szCs w:val="28"/>
        </w:rPr>
        <w:t>данкеры</w:t>
      </w:r>
      <w:proofErr w:type="gramStart"/>
      <w:r w:rsidR="000C3BC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0C3BC1">
        <w:rPr>
          <w:rFonts w:ascii="Times New Roman" w:hAnsi="Times New Roman" w:cs="Times New Roman"/>
          <w:sz w:val="28"/>
          <w:szCs w:val="28"/>
        </w:rPr>
        <w:t>оравские</w:t>
      </w:r>
      <w:proofErr w:type="spellEnd"/>
      <w:r w:rsidR="000C3BC1">
        <w:rPr>
          <w:rFonts w:ascii="Times New Roman" w:hAnsi="Times New Roman" w:cs="Times New Roman"/>
          <w:sz w:val="28"/>
          <w:szCs w:val="28"/>
        </w:rPr>
        <w:t xml:space="preserve"> братья, </w:t>
      </w:r>
      <w:proofErr w:type="spellStart"/>
      <w:r w:rsidR="000C3BC1">
        <w:rPr>
          <w:rFonts w:ascii="Times New Roman" w:hAnsi="Times New Roman" w:cs="Times New Roman"/>
          <w:sz w:val="28"/>
          <w:szCs w:val="28"/>
        </w:rPr>
        <w:t>гернгутеры</w:t>
      </w:r>
      <w:proofErr w:type="spellEnd"/>
      <w:r w:rsidR="000C3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BC1">
        <w:rPr>
          <w:rFonts w:ascii="Times New Roman" w:hAnsi="Times New Roman" w:cs="Times New Roman"/>
          <w:sz w:val="28"/>
          <w:szCs w:val="28"/>
        </w:rPr>
        <w:t>унитарии</w:t>
      </w:r>
      <w:proofErr w:type="spellEnd"/>
      <w:r w:rsidR="000C3BC1">
        <w:rPr>
          <w:rFonts w:ascii="Times New Roman" w:hAnsi="Times New Roman" w:cs="Times New Roman"/>
          <w:sz w:val="28"/>
          <w:szCs w:val="28"/>
        </w:rPr>
        <w:t xml:space="preserve">) и новые ( мормоны, </w:t>
      </w:r>
      <w:proofErr w:type="spellStart"/>
      <w:r w:rsidR="000C3BC1">
        <w:rPr>
          <w:rFonts w:ascii="Times New Roman" w:hAnsi="Times New Roman" w:cs="Times New Roman"/>
          <w:sz w:val="28"/>
          <w:szCs w:val="28"/>
        </w:rPr>
        <w:t>новоапостольская</w:t>
      </w:r>
      <w:proofErr w:type="spellEnd"/>
      <w:r w:rsidR="000C3BC1">
        <w:rPr>
          <w:rFonts w:ascii="Times New Roman" w:hAnsi="Times New Roman" w:cs="Times New Roman"/>
          <w:sz w:val="28"/>
          <w:szCs w:val="28"/>
        </w:rPr>
        <w:t xml:space="preserve"> церковь, христианская наука). Некоторые иссл</w:t>
      </w:r>
      <w:r w:rsidR="000C3BC1">
        <w:rPr>
          <w:rFonts w:ascii="Times New Roman" w:hAnsi="Times New Roman" w:cs="Times New Roman"/>
          <w:sz w:val="28"/>
          <w:szCs w:val="28"/>
        </w:rPr>
        <w:t>е</w:t>
      </w:r>
      <w:r w:rsidR="000C3BC1">
        <w:rPr>
          <w:rFonts w:ascii="Times New Roman" w:hAnsi="Times New Roman" w:cs="Times New Roman"/>
          <w:sz w:val="28"/>
          <w:szCs w:val="28"/>
        </w:rPr>
        <w:t>дователи называют их «маргинальным протестантизмом», т.к. их учения н</w:t>
      </w:r>
      <w:r w:rsidR="000C3BC1">
        <w:rPr>
          <w:rFonts w:ascii="Times New Roman" w:hAnsi="Times New Roman" w:cs="Times New Roman"/>
          <w:sz w:val="28"/>
          <w:szCs w:val="28"/>
        </w:rPr>
        <w:t>е</w:t>
      </w:r>
      <w:r w:rsidR="000C3BC1">
        <w:rPr>
          <w:rFonts w:ascii="Times New Roman" w:hAnsi="Times New Roman" w:cs="Times New Roman"/>
          <w:sz w:val="28"/>
          <w:szCs w:val="28"/>
        </w:rPr>
        <w:t xml:space="preserve">свойственны </w:t>
      </w:r>
      <w:r w:rsidR="0033554E">
        <w:rPr>
          <w:rFonts w:ascii="Times New Roman" w:hAnsi="Times New Roman" w:cs="Times New Roman"/>
          <w:sz w:val="28"/>
          <w:szCs w:val="28"/>
        </w:rPr>
        <w:t>большинству</w:t>
      </w:r>
      <w:r w:rsidR="000C3BC1">
        <w:rPr>
          <w:rFonts w:ascii="Times New Roman" w:hAnsi="Times New Roman" w:cs="Times New Roman"/>
          <w:sz w:val="28"/>
          <w:szCs w:val="28"/>
        </w:rPr>
        <w:t xml:space="preserve"> христианских конфессий.</w:t>
      </w:r>
    </w:p>
    <w:p w:rsidR="000C3BC1" w:rsidRDefault="000C3BC1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Католицизм и медицина. </w:t>
      </w:r>
      <w:r>
        <w:rPr>
          <w:rFonts w:ascii="Times New Roman" w:hAnsi="Times New Roman" w:cs="Times New Roman"/>
          <w:sz w:val="28"/>
          <w:szCs w:val="28"/>
        </w:rPr>
        <w:t>Уже в Римской империи с утверждением христианства попечение о больных становится предметом особой заботы церкви. С 5 в. уставом св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енедикта монахам было вменено в обязанность лечение больных и уход за ними</w:t>
      </w:r>
      <w:r w:rsidR="0033554E">
        <w:rPr>
          <w:rFonts w:ascii="Times New Roman" w:hAnsi="Times New Roman" w:cs="Times New Roman"/>
          <w:sz w:val="28"/>
          <w:szCs w:val="28"/>
        </w:rPr>
        <w:t>; при мона</w:t>
      </w:r>
      <w:r w:rsidR="007A7B4F">
        <w:rPr>
          <w:rFonts w:ascii="Times New Roman" w:hAnsi="Times New Roman" w:cs="Times New Roman"/>
          <w:sz w:val="28"/>
          <w:szCs w:val="28"/>
        </w:rPr>
        <w:t>стырях создаются госпитали и приюты. В 6 в. Монахи ордена св. Лазаря, возникшего на территории Италии, посвятили себя уходу за прокажёнными. От имени покровителя этого ордена произошло слово «лазарет». Первоначально так называли организованные монахами приюты и больницы для прокажённых, позже лазаретом стали н</w:t>
      </w:r>
      <w:r w:rsidR="007A7B4F">
        <w:rPr>
          <w:rFonts w:ascii="Times New Roman" w:hAnsi="Times New Roman" w:cs="Times New Roman"/>
          <w:sz w:val="28"/>
          <w:szCs w:val="28"/>
        </w:rPr>
        <w:t>а</w:t>
      </w:r>
      <w:r w:rsidR="007A7B4F">
        <w:rPr>
          <w:rFonts w:ascii="Times New Roman" w:hAnsi="Times New Roman" w:cs="Times New Roman"/>
          <w:sz w:val="28"/>
          <w:szCs w:val="28"/>
        </w:rPr>
        <w:t xml:space="preserve">зывать передвижной военный госпиталь. По распоряжению папы римского Григория Великого </w:t>
      </w:r>
      <w:proofErr w:type="gramStart"/>
      <w:r w:rsidR="007A7B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A7B4F">
        <w:rPr>
          <w:rFonts w:ascii="Times New Roman" w:hAnsi="Times New Roman" w:cs="Times New Roman"/>
          <w:sz w:val="28"/>
          <w:szCs w:val="28"/>
        </w:rPr>
        <w:t>конец 6- начало 7в.) в Европе было построено множес</w:t>
      </w:r>
      <w:r w:rsidR="007A7B4F">
        <w:rPr>
          <w:rFonts w:ascii="Times New Roman" w:hAnsi="Times New Roman" w:cs="Times New Roman"/>
          <w:sz w:val="28"/>
          <w:szCs w:val="28"/>
        </w:rPr>
        <w:t>т</w:t>
      </w:r>
      <w:r w:rsidR="007A7B4F">
        <w:rPr>
          <w:rFonts w:ascii="Times New Roman" w:hAnsi="Times New Roman" w:cs="Times New Roman"/>
          <w:sz w:val="28"/>
          <w:szCs w:val="28"/>
        </w:rPr>
        <w:t>во больниц и столовых для бедных.</w:t>
      </w:r>
    </w:p>
    <w:p w:rsidR="007A7B4F" w:rsidRDefault="007A7B4F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Помимо молитв, монахи применяли разные методы лечения, известные  из медицинских книг. В христианской храмовой медицине с конца 3 в. нашли продолжение древние традиции исцеления во сне. </w:t>
      </w:r>
    </w:p>
    <w:p w:rsidR="007A7B4F" w:rsidRDefault="007A7B4F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7-8 вв. при монастырях были организованы  многочисленные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юты и </w:t>
      </w:r>
      <w:r w:rsidR="009C2576">
        <w:rPr>
          <w:rFonts w:ascii="Times New Roman" w:hAnsi="Times New Roman" w:cs="Times New Roman"/>
          <w:sz w:val="28"/>
          <w:szCs w:val="28"/>
        </w:rPr>
        <w:t>больницы для странников. Так в приюте св. Бернарда в ущелье Апе</w:t>
      </w:r>
      <w:r w:rsidR="009C2576">
        <w:rPr>
          <w:rFonts w:ascii="Times New Roman" w:hAnsi="Times New Roman" w:cs="Times New Roman"/>
          <w:sz w:val="28"/>
          <w:szCs w:val="28"/>
        </w:rPr>
        <w:t>н</w:t>
      </w:r>
      <w:r w:rsidR="009C2576">
        <w:rPr>
          <w:rFonts w:ascii="Times New Roman" w:hAnsi="Times New Roman" w:cs="Times New Roman"/>
          <w:sz w:val="28"/>
          <w:szCs w:val="28"/>
        </w:rPr>
        <w:t>нинских Альп</w:t>
      </w:r>
      <w:r w:rsidR="00716331">
        <w:rPr>
          <w:rFonts w:ascii="Times New Roman" w:hAnsi="Times New Roman" w:cs="Times New Roman"/>
          <w:sz w:val="28"/>
          <w:szCs w:val="28"/>
        </w:rPr>
        <w:t xml:space="preserve"> монахи ордена св. Августина оказывали помощь тем, кто р</w:t>
      </w:r>
      <w:r w:rsidR="00716331">
        <w:rPr>
          <w:rFonts w:ascii="Times New Roman" w:hAnsi="Times New Roman" w:cs="Times New Roman"/>
          <w:sz w:val="28"/>
          <w:szCs w:val="28"/>
        </w:rPr>
        <w:t>е</w:t>
      </w:r>
      <w:r w:rsidR="00716331">
        <w:rPr>
          <w:rFonts w:ascii="Times New Roman" w:hAnsi="Times New Roman" w:cs="Times New Roman"/>
          <w:sz w:val="28"/>
          <w:szCs w:val="28"/>
        </w:rPr>
        <w:t xml:space="preserve">шался перейти заснеженные горные вершины. Ночью и во время ураганов они звонили в колокола, зажигали свет в окнах обители и с колокольчиками, выходили навстречу путникам. В приюте </w:t>
      </w:r>
      <w:proofErr w:type="gramStart"/>
      <w:r w:rsidR="00716331">
        <w:rPr>
          <w:rFonts w:ascii="Times New Roman" w:hAnsi="Times New Roman" w:cs="Times New Roman"/>
          <w:sz w:val="28"/>
          <w:szCs w:val="28"/>
        </w:rPr>
        <w:t>замерзших</w:t>
      </w:r>
      <w:proofErr w:type="gramEnd"/>
      <w:r w:rsidR="00716331">
        <w:rPr>
          <w:rFonts w:ascii="Times New Roman" w:hAnsi="Times New Roman" w:cs="Times New Roman"/>
          <w:sz w:val="28"/>
          <w:szCs w:val="28"/>
        </w:rPr>
        <w:t xml:space="preserve"> отогревали и оказывали посильную врачебную помощь.</w:t>
      </w:r>
    </w:p>
    <w:p w:rsidR="00716331" w:rsidRDefault="00716331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средние века в монастырях создавались больницы первоначально для монахов, а в дальнейшем и для простых граждан. Монахи, сведущие в лече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ном деле, выращивали в монастырских садах</w:t>
      </w:r>
      <w:r w:rsidR="00492C8D">
        <w:rPr>
          <w:rFonts w:ascii="Times New Roman" w:hAnsi="Times New Roman" w:cs="Times New Roman"/>
          <w:sz w:val="28"/>
          <w:szCs w:val="28"/>
        </w:rPr>
        <w:t xml:space="preserve"> лекарственные растения. Мон</w:t>
      </w:r>
      <w:r w:rsidR="00492C8D">
        <w:rPr>
          <w:rFonts w:ascii="Times New Roman" w:hAnsi="Times New Roman" w:cs="Times New Roman"/>
          <w:sz w:val="28"/>
          <w:szCs w:val="28"/>
        </w:rPr>
        <w:t>а</w:t>
      </w:r>
      <w:r w:rsidR="00492C8D">
        <w:rPr>
          <w:rFonts w:ascii="Times New Roman" w:hAnsi="Times New Roman" w:cs="Times New Roman"/>
          <w:sz w:val="28"/>
          <w:szCs w:val="28"/>
        </w:rPr>
        <w:t>стырь часто имел свою аптеку и был центром, где больные из окрестных д</w:t>
      </w:r>
      <w:r w:rsidR="00492C8D">
        <w:rPr>
          <w:rFonts w:ascii="Times New Roman" w:hAnsi="Times New Roman" w:cs="Times New Roman"/>
          <w:sz w:val="28"/>
          <w:szCs w:val="28"/>
        </w:rPr>
        <w:t>е</w:t>
      </w:r>
      <w:r w:rsidR="00492C8D">
        <w:rPr>
          <w:rFonts w:ascii="Times New Roman" w:hAnsi="Times New Roman" w:cs="Times New Roman"/>
          <w:sz w:val="28"/>
          <w:szCs w:val="28"/>
        </w:rPr>
        <w:t>ревень могли получить совет и помощь. В монастырях составлялись и новые целебные эликсиры.</w:t>
      </w:r>
    </w:p>
    <w:p w:rsidR="00492C8D" w:rsidRPr="000C3BC1" w:rsidRDefault="00492C8D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10-11 вв. паломники и рыцар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крестоносцы могли найти приют и врачебную помощь в обителях ордена госпитальеров. Монахи – госпиталь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 в 11в. организовали целую сеть госпиталей и приютов во многих странах Европы и на Святой Земле. Одним из первых был госпиталь Иоанна Мил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стивого в Иерусалиме, который в начале 12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способен принять до 2000 больных и даже имел специальное отделение для лечения глазных болезней. Были организованы и женские духовные общины, посвятившие себя уходу за больными. В 1534 г. возник орден братьев милосердия, а в 1627г.- орден </w:t>
      </w:r>
      <w:r w:rsidR="0033554E">
        <w:rPr>
          <w:rFonts w:ascii="Times New Roman" w:hAnsi="Times New Roman" w:cs="Times New Roman"/>
          <w:sz w:val="28"/>
          <w:szCs w:val="28"/>
        </w:rPr>
        <w:t>се</w:t>
      </w:r>
      <w:r w:rsidR="0033554E">
        <w:rPr>
          <w:rFonts w:ascii="Times New Roman" w:hAnsi="Times New Roman" w:cs="Times New Roman"/>
          <w:sz w:val="28"/>
          <w:szCs w:val="28"/>
        </w:rPr>
        <w:t>с</w:t>
      </w:r>
      <w:r w:rsidR="0033554E">
        <w:rPr>
          <w:rFonts w:ascii="Times New Roman" w:hAnsi="Times New Roman" w:cs="Times New Roman"/>
          <w:sz w:val="28"/>
          <w:szCs w:val="28"/>
        </w:rPr>
        <w:t>тёр милосердия. Больница рассматривалась как место, находящееся под п</w:t>
      </w:r>
      <w:r w:rsidR="0033554E">
        <w:rPr>
          <w:rFonts w:ascii="Times New Roman" w:hAnsi="Times New Roman" w:cs="Times New Roman"/>
          <w:sz w:val="28"/>
          <w:szCs w:val="28"/>
        </w:rPr>
        <w:t>о</w:t>
      </w:r>
      <w:r w:rsidR="0033554E">
        <w:rPr>
          <w:rFonts w:ascii="Times New Roman" w:hAnsi="Times New Roman" w:cs="Times New Roman"/>
          <w:sz w:val="28"/>
          <w:szCs w:val="28"/>
        </w:rPr>
        <w:t>кровительством и защитой церкви. Пап</w:t>
      </w:r>
      <w:proofErr w:type="gramStart"/>
      <w:r w:rsidR="0033554E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="0033554E">
        <w:rPr>
          <w:rFonts w:ascii="Times New Roman" w:hAnsi="Times New Roman" w:cs="Times New Roman"/>
          <w:sz w:val="28"/>
          <w:szCs w:val="28"/>
        </w:rPr>
        <w:t>нн 21 до своего избрания в 1276г. практиковал в Испании как врач. В 13-14вв. больницы перестали быть церковными учреждениями, но продолжали находиться под покровительс</w:t>
      </w:r>
      <w:r w:rsidR="0033554E">
        <w:rPr>
          <w:rFonts w:ascii="Times New Roman" w:hAnsi="Times New Roman" w:cs="Times New Roman"/>
          <w:sz w:val="28"/>
          <w:szCs w:val="28"/>
        </w:rPr>
        <w:t>т</w:t>
      </w:r>
      <w:r w:rsidR="0033554E">
        <w:rPr>
          <w:rFonts w:ascii="Times New Roman" w:hAnsi="Times New Roman" w:cs="Times New Roman"/>
          <w:sz w:val="28"/>
          <w:szCs w:val="28"/>
        </w:rPr>
        <w:t xml:space="preserve">вом  церкви - их имущество считалось </w:t>
      </w:r>
      <w:proofErr w:type="gramStart"/>
      <w:r w:rsidR="0033554E">
        <w:rPr>
          <w:rFonts w:ascii="Times New Roman" w:hAnsi="Times New Roman" w:cs="Times New Roman"/>
          <w:sz w:val="28"/>
          <w:szCs w:val="28"/>
        </w:rPr>
        <w:t>неприкосновенным</w:t>
      </w:r>
      <w:proofErr w:type="gramEnd"/>
      <w:r w:rsidR="0033554E">
        <w:rPr>
          <w:rFonts w:ascii="Times New Roman" w:hAnsi="Times New Roman" w:cs="Times New Roman"/>
          <w:sz w:val="28"/>
          <w:szCs w:val="28"/>
        </w:rPr>
        <w:t xml:space="preserve"> а состоятельные граждане охотно вкладывались в больницы.</w:t>
      </w:r>
    </w:p>
    <w:p w:rsidR="006A544B" w:rsidRPr="00B728D7" w:rsidRDefault="006A544B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6A544B" w:rsidRPr="00B728D7" w:rsidSect="003F00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75F" w:rsidRDefault="006C175F" w:rsidP="002A0D3A">
      <w:pPr>
        <w:spacing w:after="0" w:line="240" w:lineRule="auto"/>
      </w:pPr>
      <w:r>
        <w:separator/>
      </w:r>
    </w:p>
  </w:endnote>
  <w:endnote w:type="continuationSeparator" w:id="0">
    <w:p w:rsidR="006C175F" w:rsidRDefault="006C175F" w:rsidP="002A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5313866"/>
      <w:docPartObj>
        <w:docPartGallery w:val="Page Numbers (Bottom of Page)"/>
        <w:docPartUnique/>
      </w:docPartObj>
    </w:sdtPr>
    <w:sdtContent>
      <w:p w:rsidR="00492C8D" w:rsidRDefault="00F44223">
        <w:pPr>
          <w:pStyle w:val="a8"/>
          <w:jc w:val="center"/>
        </w:pPr>
        <w:fldSimple w:instr="PAGE   \* MERGEFORMAT">
          <w:r w:rsidR="00022A47">
            <w:rPr>
              <w:noProof/>
            </w:rPr>
            <w:t>8</w:t>
          </w:r>
        </w:fldSimple>
      </w:p>
    </w:sdtContent>
  </w:sdt>
  <w:p w:rsidR="00492C8D" w:rsidRDefault="00492C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75F" w:rsidRDefault="006C175F" w:rsidP="002A0D3A">
      <w:pPr>
        <w:spacing w:after="0" w:line="240" w:lineRule="auto"/>
      </w:pPr>
      <w:r>
        <w:separator/>
      </w:r>
    </w:p>
  </w:footnote>
  <w:footnote w:type="continuationSeparator" w:id="0">
    <w:p w:rsidR="006C175F" w:rsidRDefault="006C175F" w:rsidP="002A0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08D"/>
    <w:rsid w:val="00022A47"/>
    <w:rsid w:val="000233C7"/>
    <w:rsid w:val="00024780"/>
    <w:rsid w:val="00045C47"/>
    <w:rsid w:val="000871A9"/>
    <w:rsid w:val="000C3BC1"/>
    <w:rsid w:val="000D3FB2"/>
    <w:rsid w:val="000E1035"/>
    <w:rsid w:val="000E57E7"/>
    <w:rsid w:val="00164AD3"/>
    <w:rsid w:val="0018717F"/>
    <w:rsid w:val="001941D8"/>
    <w:rsid w:val="001B1E77"/>
    <w:rsid w:val="001B43CA"/>
    <w:rsid w:val="001F12A7"/>
    <w:rsid w:val="0023645E"/>
    <w:rsid w:val="00250961"/>
    <w:rsid w:val="0025308D"/>
    <w:rsid w:val="00262E38"/>
    <w:rsid w:val="002A0D3A"/>
    <w:rsid w:val="002B68F8"/>
    <w:rsid w:val="002C5412"/>
    <w:rsid w:val="003118F5"/>
    <w:rsid w:val="0031779E"/>
    <w:rsid w:val="0033554E"/>
    <w:rsid w:val="003445B3"/>
    <w:rsid w:val="00357EEC"/>
    <w:rsid w:val="003638E7"/>
    <w:rsid w:val="003715F2"/>
    <w:rsid w:val="00385A2A"/>
    <w:rsid w:val="00390FA8"/>
    <w:rsid w:val="0039675A"/>
    <w:rsid w:val="003A2C73"/>
    <w:rsid w:val="003D688C"/>
    <w:rsid w:val="003F007F"/>
    <w:rsid w:val="0041363A"/>
    <w:rsid w:val="00441F17"/>
    <w:rsid w:val="00463043"/>
    <w:rsid w:val="00492C8D"/>
    <w:rsid w:val="0049512F"/>
    <w:rsid w:val="004B591C"/>
    <w:rsid w:val="004C26FD"/>
    <w:rsid w:val="004D74D5"/>
    <w:rsid w:val="004D7EA2"/>
    <w:rsid w:val="004F0F56"/>
    <w:rsid w:val="0050488A"/>
    <w:rsid w:val="005266B8"/>
    <w:rsid w:val="0053767A"/>
    <w:rsid w:val="00542E9A"/>
    <w:rsid w:val="00581FAA"/>
    <w:rsid w:val="00585B65"/>
    <w:rsid w:val="005D5028"/>
    <w:rsid w:val="005D6A79"/>
    <w:rsid w:val="005E50B2"/>
    <w:rsid w:val="006027B2"/>
    <w:rsid w:val="006A544B"/>
    <w:rsid w:val="006C175F"/>
    <w:rsid w:val="00716331"/>
    <w:rsid w:val="00720863"/>
    <w:rsid w:val="0075542F"/>
    <w:rsid w:val="007722F9"/>
    <w:rsid w:val="007817BC"/>
    <w:rsid w:val="007865BD"/>
    <w:rsid w:val="007A25C4"/>
    <w:rsid w:val="007A7B4F"/>
    <w:rsid w:val="007B4BD6"/>
    <w:rsid w:val="007F4AA3"/>
    <w:rsid w:val="008127DD"/>
    <w:rsid w:val="00844564"/>
    <w:rsid w:val="008914F4"/>
    <w:rsid w:val="008A0243"/>
    <w:rsid w:val="008B229A"/>
    <w:rsid w:val="008E569E"/>
    <w:rsid w:val="009162BF"/>
    <w:rsid w:val="00930AA2"/>
    <w:rsid w:val="00944F90"/>
    <w:rsid w:val="00945782"/>
    <w:rsid w:val="009856CA"/>
    <w:rsid w:val="009B4911"/>
    <w:rsid w:val="009C2576"/>
    <w:rsid w:val="009C3D94"/>
    <w:rsid w:val="009F072F"/>
    <w:rsid w:val="00A01110"/>
    <w:rsid w:val="00A01F6A"/>
    <w:rsid w:val="00AB6D3B"/>
    <w:rsid w:val="00AE38A4"/>
    <w:rsid w:val="00B1338E"/>
    <w:rsid w:val="00B728D7"/>
    <w:rsid w:val="00BD1CC4"/>
    <w:rsid w:val="00BD71F3"/>
    <w:rsid w:val="00BE3D48"/>
    <w:rsid w:val="00BF35F2"/>
    <w:rsid w:val="00C24F46"/>
    <w:rsid w:val="00C5187B"/>
    <w:rsid w:val="00C7375B"/>
    <w:rsid w:val="00C9096B"/>
    <w:rsid w:val="00C92A82"/>
    <w:rsid w:val="00CA5D4D"/>
    <w:rsid w:val="00D448DF"/>
    <w:rsid w:val="00D76515"/>
    <w:rsid w:val="00D9355E"/>
    <w:rsid w:val="00D94179"/>
    <w:rsid w:val="00D97A37"/>
    <w:rsid w:val="00DA3EAC"/>
    <w:rsid w:val="00E66AB0"/>
    <w:rsid w:val="00E752B8"/>
    <w:rsid w:val="00E814B9"/>
    <w:rsid w:val="00E906C8"/>
    <w:rsid w:val="00E95B8D"/>
    <w:rsid w:val="00ED1672"/>
    <w:rsid w:val="00F44223"/>
    <w:rsid w:val="00F54403"/>
    <w:rsid w:val="00F84E80"/>
    <w:rsid w:val="00FA4F9A"/>
    <w:rsid w:val="00F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 стиль"/>
    <w:basedOn w:val="a"/>
    <w:qFormat/>
    <w:rsid w:val="00542E9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8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A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D3A"/>
  </w:style>
  <w:style w:type="paragraph" w:styleId="a8">
    <w:name w:val="footer"/>
    <w:basedOn w:val="a"/>
    <w:link w:val="a9"/>
    <w:uiPriority w:val="99"/>
    <w:unhideWhenUsed/>
    <w:rsid w:val="002A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63E4-B12D-44E1-AB5A-F4EA6864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2016-11-15T11:00:00Z</cp:lastPrinted>
  <dcterms:created xsi:type="dcterms:W3CDTF">2012-11-09T04:09:00Z</dcterms:created>
  <dcterms:modified xsi:type="dcterms:W3CDTF">2016-11-15T11:01:00Z</dcterms:modified>
</cp:coreProperties>
</file>