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D7" w:rsidRDefault="00E539D7"/>
    <w:tbl>
      <w:tblPr>
        <w:tblStyle w:val="a3"/>
        <w:tblW w:w="12634" w:type="dxa"/>
        <w:tblInd w:w="-1168" w:type="dxa"/>
        <w:tblLook w:val="04A0"/>
      </w:tblPr>
      <w:tblGrid>
        <w:gridCol w:w="12634"/>
      </w:tblGrid>
      <w:tr w:rsidR="00E539D7" w:rsidTr="00D70892">
        <w:tc>
          <w:tcPr>
            <w:tcW w:w="12634" w:type="dxa"/>
          </w:tcPr>
          <w:p w:rsidR="00E539D7" w:rsidRDefault="00E539D7"/>
          <w:p w:rsidR="00E539D7" w:rsidRDefault="00E539D7">
            <w:bookmarkStart w:id="0" w:name="_GoBack"/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400925" cy="2559198"/>
                  <wp:effectExtent l="0" t="0" r="0" b="0"/>
                  <wp:docPr id="1" name="Рисунок 1" descr="анал кр-1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ал кр-1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925" cy="25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539D7" w:rsidRDefault="0036228D">
            <w:r>
              <w:t>1.Какие количественные изменения лейкоцитов имеются в данном анализе?</w:t>
            </w:r>
          </w:p>
          <w:p w:rsidR="0036228D" w:rsidRDefault="0036228D">
            <w:r>
              <w:t>2.Определите изменения в лейкоцитарной формуле</w:t>
            </w:r>
          </w:p>
          <w:p w:rsidR="0036228D" w:rsidRDefault="00F44682">
            <w:r>
              <w:t>3.Объясните механизм изменений в лейкоцитарной формуле</w:t>
            </w:r>
          </w:p>
          <w:p w:rsidR="00F44682" w:rsidRDefault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E539D7" w:rsidRDefault="00E539D7"/>
          <w:p w:rsidR="0036228D" w:rsidRDefault="0036228D"/>
          <w:p w:rsidR="0036228D" w:rsidRDefault="0036228D"/>
        </w:tc>
      </w:tr>
    </w:tbl>
    <w:p w:rsidR="00E539D7" w:rsidRDefault="00E539D7"/>
    <w:tbl>
      <w:tblPr>
        <w:tblStyle w:val="a3"/>
        <w:tblW w:w="0" w:type="auto"/>
        <w:tblLook w:val="04A0"/>
      </w:tblPr>
      <w:tblGrid>
        <w:gridCol w:w="9571"/>
      </w:tblGrid>
      <w:tr w:rsidR="00E539D7" w:rsidTr="00E539D7">
        <w:tc>
          <w:tcPr>
            <w:tcW w:w="9571" w:type="dxa"/>
          </w:tcPr>
          <w:p w:rsidR="00E539D7" w:rsidRDefault="00E539D7"/>
          <w:p w:rsidR="00E539D7" w:rsidRDefault="00E539D7"/>
          <w:p w:rsidR="00E539D7" w:rsidRDefault="00E539D7"/>
          <w:p w:rsidR="00E539D7" w:rsidRDefault="00E539D7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2000250"/>
                  <wp:effectExtent l="0" t="0" r="9525" b="0"/>
                  <wp:docPr id="2" name="Рисунок 2" descr="анал кр-2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нал кр-2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D7" w:rsidRDefault="00E539D7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E539D7" w:rsidRDefault="00E539D7"/>
          <w:p w:rsidR="00E539D7" w:rsidRDefault="00E539D7"/>
          <w:p w:rsidR="00E539D7" w:rsidRDefault="00E539D7"/>
          <w:p w:rsidR="00E539D7" w:rsidRDefault="00E539D7"/>
        </w:tc>
      </w:tr>
    </w:tbl>
    <w:p w:rsidR="00E539D7" w:rsidRDefault="00E539D7"/>
    <w:p w:rsidR="00E539D7" w:rsidRDefault="00E539D7"/>
    <w:p w:rsidR="00E539D7" w:rsidRDefault="00E539D7"/>
    <w:tbl>
      <w:tblPr>
        <w:tblStyle w:val="a3"/>
        <w:tblW w:w="0" w:type="auto"/>
        <w:tblLook w:val="04A0"/>
      </w:tblPr>
      <w:tblGrid>
        <w:gridCol w:w="9571"/>
      </w:tblGrid>
      <w:tr w:rsidR="00E539D7" w:rsidTr="00E539D7">
        <w:tc>
          <w:tcPr>
            <w:tcW w:w="9571" w:type="dxa"/>
          </w:tcPr>
          <w:p w:rsidR="00E539D7" w:rsidRDefault="00E539D7"/>
          <w:p w:rsidR="00E539D7" w:rsidRDefault="00E539D7"/>
          <w:p w:rsidR="00E539D7" w:rsidRDefault="00E539D7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2238375"/>
                  <wp:effectExtent l="0" t="0" r="9525" b="9525"/>
                  <wp:docPr id="3" name="Рисунок 3" descr="анал кр-3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ал кр-3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D7" w:rsidRDefault="00E539D7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E539D7" w:rsidRDefault="00E539D7"/>
          <w:p w:rsidR="00E539D7" w:rsidRDefault="00E539D7"/>
          <w:p w:rsidR="00E539D7" w:rsidRDefault="00E539D7"/>
        </w:tc>
      </w:tr>
    </w:tbl>
    <w:p w:rsidR="00E539D7" w:rsidRDefault="00E539D7"/>
    <w:tbl>
      <w:tblPr>
        <w:tblStyle w:val="a3"/>
        <w:tblW w:w="0" w:type="auto"/>
        <w:tblLook w:val="04A0"/>
      </w:tblPr>
      <w:tblGrid>
        <w:gridCol w:w="9571"/>
      </w:tblGrid>
      <w:tr w:rsidR="00E539D7" w:rsidTr="00E539D7">
        <w:tc>
          <w:tcPr>
            <w:tcW w:w="9571" w:type="dxa"/>
          </w:tcPr>
          <w:p w:rsidR="00E539D7" w:rsidRDefault="00E539D7"/>
          <w:p w:rsidR="00E539D7" w:rsidRDefault="00E539D7"/>
          <w:p w:rsidR="00E539D7" w:rsidRDefault="00E539D7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924050"/>
                  <wp:effectExtent l="0" t="0" r="9525" b="0"/>
                  <wp:docPr id="4" name="Рисунок 4" descr="анал кр-4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нал кр-4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D7" w:rsidRDefault="00E539D7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E539D7" w:rsidRDefault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E539D7" w:rsidRDefault="00E539D7"/>
          <w:p w:rsidR="00F44682" w:rsidRDefault="00F44682"/>
          <w:p w:rsidR="00E539D7" w:rsidRDefault="00E539D7"/>
          <w:p w:rsidR="00E539D7" w:rsidRDefault="00E539D7"/>
        </w:tc>
      </w:tr>
      <w:tr w:rsidR="00E539D7" w:rsidTr="00E539D7">
        <w:tc>
          <w:tcPr>
            <w:tcW w:w="9571" w:type="dxa"/>
          </w:tcPr>
          <w:p w:rsidR="00E539D7" w:rsidRDefault="00E539D7"/>
          <w:p w:rsidR="00E539D7" w:rsidRDefault="00E539D7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2009775"/>
                  <wp:effectExtent l="0" t="0" r="9525" b="9525"/>
                  <wp:docPr id="5" name="Рисунок 5" descr="анал кр-5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нал кр-5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D7" w:rsidRDefault="00E539D7"/>
          <w:p w:rsidR="00E539D7" w:rsidRDefault="00E539D7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E539D7" w:rsidRDefault="00E539D7"/>
          <w:p w:rsidR="00E539D7" w:rsidRDefault="00E539D7"/>
        </w:tc>
      </w:tr>
    </w:tbl>
    <w:p w:rsidR="00E539D7" w:rsidRDefault="00E539D7"/>
    <w:p w:rsidR="00F84F9D" w:rsidRDefault="00F84F9D"/>
    <w:p w:rsidR="00F84F9D" w:rsidRDefault="00F84F9D"/>
    <w:tbl>
      <w:tblPr>
        <w:tblStyle w:val="a3"/>
        <w:tblW w:w="0" w:type="auto"/>
        <w:tblLook w:val="04A0"/>
      </w:tblPr>
      <w:tblGrid>
        <w:gridCol w:w="9571"/>
      </w:tblGrid>
      <w:tr w:rsidR="00F84F9D" w:rsidTr="00F84F9D">
        <w:tc>
          <w:tcPr>
            <w:tcW w:w="9571" w:type="dxa"/>
          </w:tcPr>
          <w:p w:rsidR="00F84F9D" w:rsidRDefault="00F84F9D"/>
          <w:p w:rsidR="00F84F9D" w:rsidRDefault="00F84F9D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981200"/>
                  <wp:effectExtent l="0" t="0" r="9525" b="0"/>
                  <wp:docPr id="6" name="Рисунок 6" descr="анал кр-6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нал кр-6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F9D" w:rsidRDefault="00F84F9D"/>
          <w:p w:rsidR="00F84F9D" w:rsidRDefault="00F84F9D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F84F9D" w:rsidRDefault="00F84F9D"/>
          <w:p w:rsidR="00F84F9D" w:rsidRDefault="00F84F9D"/>
          <w:p w:rsidR="00F84F9D" w:rsidRDefault="00F84F9D"/>
          <w:p w:rsidR="00F84F9D" w:rsidRDefault="00F84F9D"/>
          <w:p w:rsidR="00F84F9D" w:rsidRDefault="00F84F9D"/>
          <w:p w:rsidR="00F84F9D" w:rsidRDefault="00F84F9D"/>
        </w:tc>
      </w:tr>
    </w:tbl>
    <w:p w:rsidR="00F84F9D" w:rsidRDefault="00F84F9D"/>
    <w:p w:rsidR="00A70DAE" w:rsidRDefault="00A70DAE"/>
    <w:tbl>
      <w:tblPr>
        <w:tblStyle w:val="a3"/>
        <w:tblW w:w="0" w:type="auto"/>
        <w:tblLook w:val="04A0"/>
      </w:tblPr>
      <w:tblGrid>
        <w:gridCol w:w="9571"/>
      </w:tblGrid>
      <w:tr w:rsidR="00A70DAE" w:rsidTr="00A70DAE">
        <w:tc>
          <w:tcPr>
            <w:tcW w:w="9571" w:type="dxa"/>
          </w:tcPr>
          <w:p w:rsidR="00A70DAE" w:rsidRDefault="00A70DAE"/>
          <w:p w:rsidR="00A70DAE" w:rsidRDefault="00A70DAE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952625"/>
                  <wp:effectExtent l="0" t="0" r="9525" b="9525"/>
                  <wp:docPr id="7" name="Рисунок 7" descr="анал кр-7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нал кр-7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A70DAE" w:rsidRDefault="00A70DAE"/>
          <w:p w:rsidR="00A70DAE" w:rsidRDefault="00A70DAE"/>
          <w:p w:rsidR="00A70DAE" w:rsidRDefault="00A70DAE"/>
        </w:tc>
      </w:tr>
    </w:tbl>
    <w:p w:rsidR="00A70DAE" w:rsidRDefault="00A70DAE"/>
    <w:p w:rsidR="00A70DAE" w:rsidRDefault="00A70DAE"/>
    <w:p w:rsidR="00A70DAE" w:rsidRDefault="00A70DAE"/>
    <w:tbl>
      <w:tblPr>
        <w:tblStyle w:val="a3"/>
        <w:tblW w:w="0" w:type="auto"/>
        <w:tblLook w:val="04A0"/>
      </w:tblPr>
      <w:tblGrid>
        <w:gridCol w:w="9571"/>
      </w:tblGrid>
      <w:tr w:rsidR="00A70DAE" w:rsidTr="00A70DAE">
        <w:tc>
          <w:tcPr>
            <w:tcW w:w="9571" w:type="dxa"/>
          </w:tcPr>
          <w:p w:rsidR="00A70DAE" w:rsidRDefault="00A70DAE"/>
          <w:p w:rsidR="00A70DAE" w:rsidRDefault="00A70DAE"/>
          <w:p w:rsidR="00A70DAE" w:rsidRDefault="00A70DAE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866900"/>
                  <wp:effectExtent l="0" t="0" r="9525" b="0"/>
                  <wp:docPr id="8" name="Рисунок 8" descr="анал кр-8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анал кр-8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DAE" w:rsidRDefault="00A70DAE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A70DAE" w:rsidRDefault="00A70DAE"/>
          <w:p w:rsidR="00A70DAE" w:rsidRDefault="00A70DAE"/>
          <w:p w:rsidR="00A70DAE" w:rsidRDefault="00A70DAE"/>
          <w:p w:rsidR="00A70DAE" w:rsidRDefault="00A70DAE"/>
          <w:p w:rsidR="00A70DAE" w:rsidRDefault="00A70DAE"/>
        </w:tc>
      </w:tr>
    </w:tbl>
    <w:p w:rsidR="00A70DAE" w:rsidRDefault="00A70DAE"/>
    <w:p w:rsidR="00A70DAE" w:rsidRDefault="00A70DAE"/>
    <w:tbl>
      <w:tblPr>
        <w:tblStyle w:val="a3"/>
        <w:tblW w:w="0" w:type="auto"/>
        <w:tblLook w:val="04A0"/>
      </w:tblPr>
      <w:tblGrid>
        <w:gridCol w:w="9571"/>
      </w:tblGrid>
      <w:tr w:rsidR="00A70DAE" w:rsidTr="00A70DAE">
        <w:tc>
          <w:tcPr>
            <w:tcW w:w="9571" w:type="dxa"/>
          </w:tcPr>
          <w:p w:rsidR="00A70DAE" w:rsidRDefault="00A70DAE"/>
          <w:p w:rsidR="00A70DAE" w:rsidRDefault="00BB2191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2009775"/>
                  <wp:effectExtent l="0" t="0" r="9525" b="9525"/>
                  <wp:docPr id="9" name="Рисунок 9" descr="анал кр-9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анал кр-9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DAE" w:rsidRDefault="00A70DAE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A70DAE" w:rsidRDefault="00A70DAE"/>
          <w:p w:rsidR="00A70DAE" w:rsidRDefault="00A70DAE"/>
        </w:tc>
      </w:tr>
    </w:tbl>
    <w:p w:rsidR="00A70DAE" w:rsidRDefault="00A70DAE"/>
    <w:tbl>
      <w:tblPr>
        <w:tblStyle w:val="a3"/>
        <w:tblW w:w="0" w:type="auto"/>
        <w:tblLook w:val="04A0"/>
      </w:tblPr>
      <w:tblGrid>
        <w:gridCol w:w="9571"/>
      </w:tblGrid>
      <w:tr w:rsidR="00BB2191" w:rsidTr="00BB2191">
        <w:tc>
          <w:tcPr>
            <w:tcW w:w="9571" w:type="dxa"/>
          </w:tcPr>
          <w:p w:rsidR="00BB2191" w:rsidRDefault="00BB2191"/>
          <w:p w:rsidR="00BB2191" w:rsidRDefault="00BB2191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962150"/>
                  <wp:effectExtent l="0" t="0" r="9525" b="0"/>
                  <wp:docPr id="10" name="Рисунок 10" descr="анал кр-10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нал кр-10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191" w:rsidRDefault="00BB2191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BB2191" w:rsidRDefault="00BB2191"/>
          <w:p w:rsidR="00BB2191" w:rsidRDefault="00BB2191"/>
        </w:tc>
      </w:tr>
    </w:tbl>
    <w:p w:rsidR="00A70DAE" w:rsidRDefault="00A70DAE"/>
    <w:p w:rsidR="00BB2191" w:rsidRDefault="00BB2191"/>
    <w:p w:rsidR="00BB2191" w:rsidRDefault="00BB2191"/>
    <w:p w:rsidR="00BB2191" w:rsidRDefault="00BB2191"/>
    <w:tbl>
      <w:tblPr>
        <w:tblStyle w:val="a3"/>
        <w:tblW w:w="0" w:type="auto"/>
        <w:tblLook w:val="04A0"/>
      </w:tblPr>
      <w:tblGrid>
        <w:gridCol w:w="9571"/>
      </w:tblGrid>
      <w:tr w:rsidR="00BB2191" w:rsidTr="00BB2191">
        <w:tc>
          <w:tcPr>
            <w:tcW w:w="9571" w:type="dxa"/>
          </w:tcPr>
          <w:p w:rsidR="00BB2191" w:rsidRDefault="00BB2191"/>
          <w:p w:rsidR="00BB2191" w:rsidRDefault="00BB2191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1981200"/>
                  <wp:effectExtent l="0" t="0" r="9525" b="0"/>
                  <wp:docPr id="11" name="Рисунок 11" descr="анал кр-11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нал кр-11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191" w:rsidRDefault="00BB2191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BB2191" w:rsidRDefault="00BB2191"/>
          <w:p w:rsidR="00BB2191" w:rsidRDefault="00BB2191"/>
          <w:p w:rsidR="00BB2191" w:rsidRDefault="00BB2191"/>
        </w:tc>
      </w:tr>
    </w:tbl>
    <w:p w:rsidR="00BB2191" w:rsidRDefault="00BB2191"/>
    <w:tbl>
      <w:tblPr>
        <w:tblStyle w:val="a3"/>
        <w:tblW w:w="0" w:type="auto"/>
        <w:tblLook w:val="04A0"/>
      </w:tblPr>
      <w:tblGrid>
        <w:gridCol w:w="9571"/>
      </w:tblGrid>
      <w:tr w:rsidR="00BB2191" w:rsidTr="00BB2191">
        <w:tc>
          <w:tcPr>
            <w:tcW w:w="9571" w:type="dxa"/>
          </w:tcPr>
          <w:p w:rsidR="00BB2191" w:rsidRDefault="00BB2191"/>
          <w:p w:rsidR="00BB2191" w:rsidRDefault="00BB2191"/>
          <w:p w:rsidR="00BB2191" w:rsidRDefault="00BB2191"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34075" cy="2028825"/>
                  <wp:effectExtent l="0" t="0" r="9525" b="9525"/>
                  <wp:docPr id="12" name="Рисунок 12" descr="анал кр-12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анал кр-12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191" w:rsidRDefault="00BB2191"/>
          <w:p w:rsidR="00BB2191" w:rsidRDefault="00BB2191"/>
          <w:p w:rsidR="00F44682" w:rsidRDefault="00F44682" w:rsidP="00F44682">
            <w:r>
              <w:t>.Какие количественные изменения лейкоцитов имеются в данном анализе?</w:t>
            </w:r>
          </w:p>
          <w:p w:rsidR="00F44682" w:rsidRDefault="00F44682" w:rsidP="00F44682">
            <w:r>
              <w:t>2.Определите изменения в лейкоцитарной формуле</w:t>
            </w:r>
          </w:p>
          <w:p w:rsidR="00F44682" w:rsidRDefault="00F44682" w:rsidP="00F44682">
            <w:r>
              <w:t>3.Объясните механизм изменений в лейкоцитарной формуле</w:t>
            </w:r>
          </w:p>
          <w:p w:rsidR="00F44682" w:rsidRDefault="00F44682" w:rsidP="00F44682">
            <w:r>
              <w:t>4.О каком патологическом процессе можно предположить в данном случае согласно классификации?</w:t>
            </w:r>
          </w:p>
          <w:p w:rsidR="00BB2191" w:rsidRDefault="00BB2191"/>
        </w:tc>
      </w:tr>
    </w:tbl>
    <w:p w:rsidR="00BB2191" w:rsidRDefault="00BB2191"/>
    <w:sectPr w:rsidR="00BB2191" w:rsidSect="00D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39D7"/>
    <w:rsid w:val="0036228D"/>
    <w:rsid w:val="005C5025"/>
    <w:rsid w:val="00A70DAE"/>
    <w:rsid w:val="00B85283"/>
    <w:rsid w:val="00BB2191"/>
    <w:rsid w:val="00C72AF7"/>
    <w:rsid w:val="00D70892"/>
    <w:rsid w:val="00DB1224"/>
    <w:rsid w:val="00E539D7"/>
    <w:rsid w:val="00F44682"/>
    <w:rsid w:val="00F8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cp:lastPrinted>2020-11-17T06:48:00Z</cp:lastPrinted>
  <dcterms:created xsi:type="dcterms:W3CDTF">2020-11-16T07:44:00Z</dcterms:created>
  <dcterms:modified xsi:type="dcterms:W3CDTF">2020-11-24T07:43:00Z</dcterms:modified>
</cp:coreProperties>
</file>