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2" w:rsidRDefault="002349E2" w:rsidP="002349E2">
      <w:pPr>
        <w:pStyle w:val="6"/>
        <w:spacing w:before="0"/>
        <w:jc w:val="right"/>
        <w:rPr>
          <w:sz w:val="24"/>
          <w:szCs w:val="24"/>
        </w:rPr>
      </w:pPr>
    </w:p>
    <w:p w:rsidR="002349E2" w:rsidRPr="002349E2" w:rsidRDefault="002349E2" w:rsidP="002349E2">
      <w:pPr>
        <w:pStyle w:val="6"/>
        <w:spacing w:before="0"/>
        <w:jc w:val="right"/>
        <w:rPr>
          <w:b w:val="0"/>
          <w:i/>
          <w:sz w:val="24"/>
          <w:szCs w:val="24"/>
        </w:rPr>
      </w:pPr>
      <w:r w:rsidRPr="002349E2">
        <w:rPr>
          <w:sz w:val="24"/>
          <w:szCs w:val="24"/>
        </w:rPr>
        <w:t>УТВЕРЖДАЮ</w:t>
      </w:r>
    </w:p>
    <w:p w:rsidR="002349E2" w:rsidRPr="002349E2" w:rsidRDefault="002349E2" w:rsidP="002349E2">
      <w:pPr>
        <w:pStyle w:val="2"/>
        <w:tabs>
          <w:tab w:val="left" w:pos="7371"/>
        </w:tabs>
        <w:spacing w:after="0" w:line="240" w:lineRule="auto"/>
        <w:ind w:left="0"/>
        <w:jc w:val="right"/>
        <w:rPr>
          <w:sz w:val="24"/>
          <w:szCs w:val="24"/>
        </w:rPr>
      </w:pPr>
      <w:r w:rsidRPr="002349E2">
        <w:rPr>
          <w:sz w:val="24"/>
          <w:szCs w:val="24"/>
        </w:rPr>
        <w:t xml:space="preserve">Декан лечебного факультета </w:t>
      </w:r>
      <w:proofErr w:type="gramStart"/>
      <w:r w:rsidRPr="002349E2">
        <w:rPr>
          <w:sz w:val="24"/>
          <w:szCs w:val="24"/>
        </w:rPr>
        <w:t>д. б</w:t>
      </w:r>
      <w:proofErr w:type="gramEnd"/>
      <w:r w:rsidRPr="002349E2">
        <w:rPr>
          <w:sz w:val="24"/>
          <w:szCs w:val="24"/>
        </w:rPr>
        <w:t>. н, доц.</w:t>
      </w:r>
    </w:p>
    <w:p w:rsidR="002349E2" w:rsidRPr="002349E2" w:rsidRDefault="002349E2" w:rsidP="002349E2">
      <w:pPr>
        <w:shd w:val="clear" w:color="auto" w:fill="FFFFFF"/>
        <w:jc w:val="right"/>
        <w:rPr>
          <w:bCs/>
          <w:spacing w:val="-6"/>
        </w:rPr>
      </w:pPr>
      <w:r w:rsidRPr="002349E2">
        <w:rPr>
          <w:bCs/>
          <w:spacing w:val="-6"/>
        </w:rPr>
        <w:t>________________ Н.А. Куликова</w:t>
      </w:r>
    </w:p>
    <w:p w:rsidR="002349E2" w:rsidRPr="002349E2" w:rsidRDefault="002349E2" w:rsidP="002349E2">
      <w:pPr>
        <w:pStyle w:val="2"/>
        <w:tabs>
          <w:tab w:val="left" w:pos="7371"/>
        </w:tabs>
        <w:spacing w:after="0" w:line="240" w:lineRule="auto"/>
        <w:ind w:left="0"/>
        <w:jc w:val="right"/>
        <w:rPr>
          <w:sz w:val="24"/>
          <w:szCs w:val="24"/>
        </w:rPr>
      </w:pPr>
      <w:r w:rsidRPr="002349E2">
        <w:rPr>
          <w:sz w:val="24"/>
          <w:szCs w:val="24"/>
        </w:rPr>
        <w:t xml:space="preserve">Декан педиатрического факультета </w:t>
      </w:r>
      <w:proofErr w:type="spellStart"/>
      <w:r w:rsidRPr="002349E2">
        <w:rPr>
          <w:sz w:val="24"/>
          <w:szCs w:val="24"/>
        </w:rPr>
        <w:t>д.м</w:t>
      </w:r>
      <w:proofErr w:type="gramStart"/>
      <w:r w:rsidRPr="002349E2">
        <w:rPr>
          <w:sz w:val="24"/>
          <w:szCs w:val="24"/>
        </w:rPr>
        <w:t>.н</w:t>
      </w:r>
      <w:proofErr w:type="spellEnd"/>
      <w:proofErr w:type="gramEnd"/>
      <w:r w:rsidRPr="002349E2">
        <w:rPr>
          <w:sz w:val="24"/>
          <w:szCs w:val="24"/>
        </w:rPr>
        <w:t>, доц.</w:t>
      </w:r>
    </w:p>
    <w:p w:rsidR="002349E2" w:rsidRPr="002349E2" w:rsidRDefault="002349E2" w:rsidP="002349E2">
      <w:pPr>
        <w:shd w:val="clear" w:color="auto" w:fill="FFFFFF"/>
        <w:jc w:val="right"/>
        <w:rPr>
          <w:bCs/>
          <w:spacing w:val="-6"/>
        </w:rPr>
      </w:pPr>
      <w:r w:rsidRPr="002349E2">
        <w:rPr>
          <w:bCs/>
          <w:spacing w:val="-6"/>
        </w:rPr>
        <w:t>________________ А. В. Шишова</w:t>
      </w:r>
    </w:p>
    <w:p w:rsidR="002349E2" w:rsidRPr="002349E2" w:rsidRDefault="002349E2" w:rsidP="002349E2">
      <w:pPr>
        <w:shd w:val="clear" w:color="auto" w:fill="FFFFFF"/>
        <w:jc w:val="right"/>
        <w:rPr>
          <w:bCs/>
          <w:spacing w:val="-6"/>
        </w:rPr>
      </w:pPr>
    </w:p>
    <w:p w:rsidR="002349E2" w:rsidRPr="002349E2" w:rsidRDefault="002349E2" w:rsidP="002349E2">
      <w:pPr>
        <w:pStyle w:val="aa"/>
        <w:jc w:val="right"/>
        <w:rPr>
          <w:sz w:val="24"/>
          <w:szCs w:val="24"/>
        </w:rPr>
      </w:pPr>
      <w:r w:rsidRPr="002349E2">
        <w:rPr>
          <w:bCs/>
          <w:spacing w:val="-6"/>
          <w:sz w:val="24"/>
          <w:szCs w:val="24"/>
        </w:rPr>
        <w:t>«____»____________2021 г.</w:t>
      </w:r>
    </w:p>
    <w:p w:rsidR="00CE2C4F" w:rsidRDefault="00CE2C4F" w:rsidP="004A307F">
      <w:pPr>
        <w:spacing w:line="276" w:lineRule="auto"/>
        <w:rPr>
          <w:b/>
        </w:rPr>
      </w:pPr>
    </w:p>
    <w:p w:rsidR="00281D8C" w:rsidRDefault="00281D8C" w:rsidP="00281D8C">
      <w:pPr>
        <w:spacing w:line="276" w:lineRule="auto"/>
        <w:jc w:val="center"/>
        <w:rPr>
          <w:b/>
        </w:rPr>
      </w:pPr>
      <w:r>
        <w:rPr>
          <w:b/>
        </w:rPr>
        <w:t>ТЕМАТИЧЕСКИЙ  ПЛАН</w:t>
      </w:r>
    </w:p>
    <w:p w:rsidR="00281D8C" w:rsidRDefault="00281D8C" w:rsidP="00281D8C">
      <w:pPr>
        <w:spacing w:line="276" w:lineRule="auto"/>
        <w:jc w:val="center"/>
        <w:rPr>
          <w:b/>
        </w:rPr>
      </w:pPr>
      <w:r>
        <w:rPr>
          <w:b/>
        </w:rPr>
        <w:t>ПРАКТИЧЕСКИХ ЗАНЯТИЙ ПО ПАТОЛОГИЧЕСКОЙАНАТОМИИ</w:t>
      </w:r>
    </w:p>
    <w:p w:rsidR="00281D8C" w:rsidRDefault="00281D8C" w:rsidP="00281D8C">
      <w:pPr>
        <w:spacing w:line="276" w:lineRule="auto"/>
        <w:jc w:val="center"/>
        <w:rPr>
          <w:b/>
        </w:rPr>
      </w:pPr>
      <w:r w:rsidRPr="0060352A">
        <w:rPr>
          <w:b/>
          <w:i/>
        </w:rPr>
        <w:t>(секционн</w:t>
      </w:r>
      <w:r>
        <w:rPr>
          <w:b/>
          <w:i/>
        </w:rPr>
        <w:t>ый</w:t>
      </w:r>
      <w:r w:rsidRPr="0060352A">
        <w:rPr>
          <w:b/>
          <w:i/>
        </w:rPr>
        <w:t xml:space="preserve"> курс)</w:t>
      </w:r>
    </w:p>
    <w:p w:rsidR="00281D8C" w:rsidRDefault="00281D8C" w:rsidP="00281D8C">
      <w:pPr>
        <w:spacing w:line="276" w:lineRule="auto"/>
        <w:jc w:val="center"/>
        <w:rPr>
          <w:b/>
        </w:rPr>
      </w:pPr>
      <w:r>
        <w:rPr>
          <w:b/>
        </w:rPr>
        <w:t xml:space="preserve">ДЛЯ СТУДЕНТОВ </w:t>
      </w:r>
      <w:r>
        <w:rPr>
          <w:b/>
          <w:lang w:val="en-US"/>
        </w:rPr>
        <w:t>VI</w:t>
      </w:r>
      <w:r>
        <w:rPr>
          <w:b/>
        </w:rPr>
        <w:t xml:space="preserve"> КУРСА ЛЕЧЕБНОГО И ПЕДИАТРИЧЕСКОГО ФАКУЛЬТЕТОВ</w:t>
      </w:r>
    </w:p>
    <w:p w:rsidR="00281D8C" w:rsidRDefault="000E79F9" w:rsidP="00281D8C">
      <w:pPr>
        <w:spacing w:line="276" w:lineRule="auto"/>
        <w:jc w:val="center"/>
        <w:rPr>
          <w:b/>
        </w:rPr>
      </w:pPr>
      <w:r>
        <w:rPr>
          <w:b/>
        </w:rPr>
        <w:t xml:space="preserve">НА </w:t>
      </w:r>
      <w:r w:rsidR="004276A7">
        <w:rPr>
          <w:b/>
        </w:rPr>
        <w:t>ВЕ</w:t>
      </w:r>
      <w:r w:rsidR="001B50F1">
        <w:rPr>
          <w:b/>
        </w:rPr>
        <w:t>СЕННИЙ СЕМЕСТР 2020</w:t>
      </w:r>
      <w:r>
        <w:rPr>
          <w:b/>
        </w:rPr>
        <w:t>-202</w:t>
      </w:r>
      <w:r w:rsidR="001B50F1">
        <w:rPr>
          <w:b/>
        </w:rPr>
        <w:t>1</w:t>
      </w:r>
      <w:r w:rsidR="00281D8C">
        <w:rPr>
          <w:b/>
        </w:rPr>
        <w:t xml:space="preserve"> УЧЕБНОГО ГОДА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8222"/>
      </w:tblGrid>
      <w:tr w:rsidR="007C156F" w:rsidRPr="000327BA" w:rsidTr="00CE2C4F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 xml:space="preserve">Структура, </w:t>
            </w:r>
            <w:r>
              <w:rPr>
                <w:b/>
              </w:rPr>
              <w:t xml:space="preserve"> </w:t>
            </w:r>
            <w:r w:rsidRPr="005B436E">
              <w:rPr>
                <w:b/>
              </w:rPr>
              <w:t xml:space="preserve">роль и задачи </w:t>
            </w:r>
            <w:proofErr w:type="gramStart"/>
            <w:r w:rsidRPr="005B436E">
              <w:rPr>
                <w:b/>
              </w:rPr>
              <w:t>патолого</w:t>
            </w:r>
            <w:r>
              <w:rPr>
                <w:b/>
              </w:rPr>
              <w:t>-</w:t>
            </w:r>
            <w:r w:rsidRPr="005B436E">
              <w:rPr>
                <w:b/>
              </w:rPr>
              <w:t>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>ской</w:t>
            </w:r>
            <w:proofErr w:type="gramEnd"/>
            <w:r w:rsidRPr="005B436E">
              <w:rPr>
                <w:b/>
              </w:rPr>
              <w:t xml:space="preserve"> службы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 xml:space="preserve">Развитие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службы в России. Задачи </w:t>
            </w:r>
            <w:proofErr w:type="gramStart"/>
            <w:r w:rsidRPr="000327BA">
              <w:rPr>
                <w:sz w:val="28"/>
                <w:szCs w:val="28"/>
              </w:rPr>
              <w:t>п</w:t>
            </w:r>
            <w:r w:rsidRPr="000327BA">
              <w:rPr>
                <w:sz w:val="28"/>
                <w:szCs w:val="28"/>
              </w:rPr>
              <w:t>а</w:t>
            </w:r>
            <w:r w:rsidRPr="000327BA">
              <w:rPr>
                <w:sz w:val="28"/>
                <w:szCs w:val="28"/>
              </w:rPr>
              <w:t>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 в системе здравоохранения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</w:t>
            </w:r>
            <w:r w:rsidRPr="000327BA">
              <w:rPr>
                <w:sz w:val="28"/>
                <w:szCs w:val="28"/>
              </w:rPr>
              <w:t xml:space="preserve">. Методы работы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службы. </w:t>
            </w:r>
            <w:proofErr w:type="spellStart"/>
            <w:r>
              <w:rPr>
                <w:sz w:val="28"/>
                <w:szCs w:val="28"/>
              </w:rPr>
              <w:t>Деонтологические</w:t>
            </w:r>
            <w:proofErr w:type="spellEnd"/>
            <w:r>
              <w:rPr>
                <w:sz w:val="28"/>
                <w:szCs w:val="28"/>
              </w:rPr>
              <w:t xml:space="preserve"> аспекты в патологической практике</w:t>
            </w:r>
            <w:r w:rsidRPr="000327BA">
              <w:rPr>
                <w:sz w:val="28"/>
                <w:szCs w:val="28"/>
              </w:rPr>
              <w:t>. Порядок вскрыти</w:t>
            </w:r>
            <w:r>
              <w:rPr>
                <w:sz w:val="28"/>
                <w:szCs w:val="28"/>
              </w:rPr>
              <w:t xml:space="preserve">я трупов умерших в </w:t>
            </w:r>
            <w:r w:rsidRPr="000327BA">
              <w:rPr>
                <w:sz w:val="28"/>
                <w:szCs w:val="28"/>
              </w:rPr>
              <w:t xml:space="preserve">лечебных учреждениях и на дому. Особенности </w:t>
            </w:r>
            <w:r>
              <w:rPr>
                <w:sz w:val="28"/>
                <w:szCs w:val="28"/>
              </w:rPr>
              <w:t xml:space="preserve">проведения вскрытий трупов </w:t>
            </w:r>
            <w:r w:rsidRPr="000327BA">
              <w:rPr>
                <w:sz w:val="28"/>
                <w:szCs w:val="28"/>
              </w:rPr>
              <w:t>новоро</w:t>
            </w:r>
            <w:r w:rsidRPr="000327BA">
              <w:rPr>
                <w:sz w:val="28"/>
                <w:szCs w:val="28"/>
              </w:rPr>
              <w:t>ж</w:t>
            </w:r>
            <w:r w:rsidRPr="000327BA">
              <w:rPr>
                <w:sz w:val="28"/>
                <w:szCs w:val="28"/>
              </w:rPr>
              <w:t xml:space="preserve">денных </w:t>
            </w:r>
            <w:r>
              <w:rPr>
                <w:sz w:val="28"/>
                <w:szCs w:val="28"/>
              </w:rPr>
              <w:t xml:space="preserve">и мертворожденных. </w:t>
            </w:r>
            <w:r w:rsidRPr="000327BA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из</w:t>
            </w:r>
            <w:r w:rsidRPr="000327BA">
              <w:rPr>
                <w:sz w:val="28"/>
                <w:szCs w:val="28"/>
              </w:rPr>
              <w:t>ация работы и документ</w:t>
            </w:r>
            <w:r w:rsidRPr="000327BA">
              <w:rPr>
                <w:sz w:val="28"/>
                <w:szCs w:val="28"/>
              </w:rPr>
              <w:t>а</w:t>
            </w:r>
            <w:r w:rsidRPr="000327BA">
              <w:rPr>
                <w:sz w:val="28"/>
                <w:szCs w:val="28"/>
              </w:rPr>
              <w:t xml:space="preserve">ция </w:t>
            </w:r>
            <w:proofErr w:type="gramStart"/>
            <w:r w:rsidRPr="000327BA">
              <w:rPr>
                <w:sz w:val="28"/>
                <w:szCs w:val="28"/>
              </w:rPr>
              <w:t>патолого</w:t>
            </w:r>
            <w:r w:rsidR="0004605A" w:rsidRPr="00DA0A9B">
              <w:rPr>
                <w:sz w:val="28"/>
                <w:szCs w:val="28"/>
              </w:rPr>
              <w:t>-</w:t>
            </w:r>
            <w:r w:rsidRPr="000327BA">
              <w:rPr>
                <w:sz w:val="28"/>
                <w:szCs w:val="28"/>
              </w:rPr>
              <w:t>анатомичес</w:t>
            </w:r>
            <w:r>
              <w:rPr>
                <w:sz w:val="28"/>
                <w:szCs w:val="28"/>
              </w:rPr>
              <w:t>кого</w:t>
            </w:r>
            <w:proofErr w:type="gramEnd"/>
            <w:r>
              <w:rPr>
                <w:sz w:val="28"/>
                <w:szCs w:val="28"/>
              </w:rPr>
              <w:t xml:space="preserve"> отделения</w:t>
            </w:r>
            <w:r w:rsidRPr="000327BA">
              <w:rPr>
                <w:sz w:val="28"/>
                <w:szCs w:val="28"/>
              </w:rPr>
              <w:t>.</w:t>
            </w:r>
          </w:p>
        </w:tc>
      </w:tr>
      <w:tr w:rsidR="007C156F" w:rsidRPr="000327BA" w:rsidTr="002349E2">
        <w:trPr>
          <w:cantSplit/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>Клинико-анатомич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>ский анализ   секционного материала</w:t>
            </w:r>
          </w:p>
          <w:p w:rsidR="007C156F" w:rsidRPr="005B436E" w:rsidRDefault="007C156F" w:rsidP="0027313E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>Клинико-анатомический анализ секционного мате</w:t>
            </w:r>
            <w:r>
              <w:rPr>
                <w:sz w:val="28"/>
                <w:szCs w:val="28"/>
              </w:rPr>
              <w:t>риала: п</w:t>
            </w:r>
            <w:r w:rsidRPr="000327BA">
              <w:rPr>
                <w:sz w:val="28"/>
                <w:szCs w:val="28"/>
              </w:rPr>
              <w:t>атол</w:t>
            </w:r>
            <w:r w:rsidRPr="000327BA">
              <w:rPr>
                <w:sz w:val="28"/>
                <w:szCs w:val="28"/>
              </w:rPr>
              <w:t>о</w:t>
            </w:r>
            <w:r w:rsidRPr="000327BA">
              <w:rPr>
                <w:sz w:val="28"/>
                <w:szCs w:val="28"/>
              </w:rPr>
              <w:t>гоанатомический диагноз (требования к формулировке); прот</w:t>
            </w:r>
            <w:r w:rsidRPr="000327BA">
              <w:rPr>
                <w:sz w:val="28"/>
                <w:szCs w:val="28"/>
              </w:rPr>
              <w:t>о</w:t>
            </w:r>
            <w:r w:rsidRPr="000327BA">
              <w:rPr>
                <w:sz w:val="28"/>
                <w:szCs w:val="28"/>
              </w:rPr>
              <w:t>кол патологоанатомического вскрытия; порядок сличения з</w:t>
            </w:r>
            <w:r w:rsidRPr="000327BA">
              <w:rPr>
                <w:sz w:val="28"/>
                <w:szCs w:val="28"/>
              </w:rPr>
              <w:t>а</w:t>
            </w:r>
            <w:r w:rsidRPr="000327BA">
              <w:rPr>
                <w:sz w:val="28"/>
                <w:szCs w:val="28"/>
              </w:rPr>
              <w:t>ключительного клинического и патологоанатомического диагн</w:t>
            </w:r>
            <w:r w:rsidRPr="000327BA">
              <w:rPr>
                <w:sz w:val="28"/>
                <w:szCs w:val="28"/>
              </w:rPr>
              <w:t>о</w:t>
            </w:r>
            <w:r w:rsidRPr="000327BA">
              <w:rPr>
                <w:sz w:val="28"/>
                <w:szCs w:val="28"/>
              </w:rPr>
              <w:t xml:space="preserve">зов; клинико-анатомический эпикриз; заключение о причине смерти.  </w:t>
            </w:r>
            <w:r>
              <w:rPr>
                <w:sz w:val="28"/>
                <w:szCs w:val="28"/>
              </w:rPr>
              <w:t>Медицинское свидетельство о смерти.</w:t>
            </w:r>
          </w:p>
        </w:tc>
      </w:tr>
      <w:tr w:rsidR="007C156F" w:rsidRPr="000327BA" w:rsidTr="002349E2">
        <w:trPr>
          <w:cantSplit/>
          <w:trHeight w:val="2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>Клинико-анатомич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>ский анализ   секционного материала</w:t>
            </w:r>
          </w:p>
          <w:p w:rsidR="007C156F" w:rsidRPr="005B436E" w:rsidRDefault="007C156F" w:rsidP="0027313E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>Международная классификация и номе</w:t>
            </w:r>
            <w:r>
              <w:rPr>
                <w:sz w:val="28"/>
                <w:szCs w:val="28"/>
              </w:rPr>
              <w:t>нклатура болезней.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мулировка диагноза при оперативном вмешательстве и ятрог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</w:t>
            </w:r>
            <w:r w:rsidRPr="000327BA">
              <w:rPr>
                <w:sz w:val="28"/>
                <w:szCs w:val="28"/>
              </w:rPr>
              <w:t xml:space="preserve">. Особенности диагноза в </w:t>
            </w:r>
            <w:proofErr w:type="spellStart"/>
            <w:r w:rsidRPr="000327BA">
              <w:rPr>
                <w:sz w:val="28"/>
                <w:szCs w:val="28"/>
              </w:rPr>
              <w:t>перинатологии</w:t>
            </w:r>
            <w:proofErr w:type="spellEnd"/>
            <w:r w:rsidRPr="000327B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Медицинское свидетельство о перинатальной  смерти. Сопоставление </w:t>
            </w:r>
            <w:proofErr w:type="gramStart"/>
            <w:r>
              <w:rPr>
                <w:sz w:val="28"/>
                <w:szCs w:val="28"/>
              </w:rPr>
              <w:t>клин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</w:t>
            </w:r>
            <w:proofErr w:type="gramEnd"/>
            <w:r>
              <w:rPr>
                <w:sz w:val="28"/>
                <w:szCs w:val="28"/>
              </w:rPr>
              <w:t xml:space="preserve"> и п</w:t>
            </w:r>
            <w:r w:rsidRPr="000327BA">
              <w:rPr>
                <w:sz w:val="28"/>
                <w:szCs w:val="28"/>
              </w:rPr>
              <w:t>атолого</w:t>
            </w:r>
            <w:r>
              <w:rPr>
                <w:sz w:val="28"/>
                <w:szCs w:val="28"/>
              </w:rPr>
              <w:t>-</w:t>
            </w:r>
            <w:r w:rsidRPr="000327BA">
              <w:rPr>
                <w:sz w:val="28"/>
                <w:szCs w:val="28"/>
              </w:rPr>
              <w:t>анатомиче</w:t>
            </w:r>
            <w:r>
              <w:rPr>
                <w:sz w:val="28"/>
                <w:szCs w:val="28"/>
              </w:rPr>
              <w:t>с</w:t>
            </w:r>
            <w:r w:rsidRPr="000327BA">
              <w:rPr>
                <w:sz w:val="28"/>
                <w:szCs w:val="28"/>
              </w:rPr>
              <w:t>кого диаг</w:t>
            </w:r>
            <w:r>
              <w:rPr>
                <w:sz w:val="28"/>
                <w:szCs w:val="28"/>
              </w:rPr>
              <w:t xml:space="preserve">нозов, выявление </w:t>
            </w:r>
            <w:r w:rsidRPr="000327BA">
              <w:rPr>
                <w:sz w:val="28"/>
                <w:szCs w:val="28"/>
              </w:rPr>
              <w:t xml:space="preserve"> ош</w:t>
            </w:r>
            <w:r w:rsidRPr="000327BA">
              <w:rPr>
                <w:sz w:val="28"/>
                <w:szCs w:val="28"/>
              </w:rPr>
              <w:t>и</w:t>
            </w:r>
            <w:r w:rsidRPr="000327BA">
              <w:rPr>
                <w:sz w:val="28"/>
                <w:szCs w:val="28"/>
              </w:rPr>
              <w:t xml:space="preserve">бок </w:t>
            </w:r>
            <w:r>
              <w:rPr>
                <w:sz w:val="28"/>
                <w:szCs w:val="28"/>
              </w:rPr>
              <w:t xml:space="preserve">диагностики </w:t>
            </w:r>
            <w:r w:rsidRPr="000327B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их анализ</w:t>
            </w:r>
            <w:r w:rsidRPr="000327BA">
              <w:rPr>
                <w:sz w:val="28"/>
                <w:szCs w:val="28"/>
              </w:rPr>
              <w:t>. Клинико-экспертные комиссии и клинико-анатомические конференции.</w:t>
            </w:r>
          </w:p>
        </w:tc>
      </w:tr>
      <w:tr w:rsidR="007C156F" w:rsidRPr="000327BA" w:rsidTr="002349E2">
        <w:trPr>
          <w:cantSplit/>
          <w:trHeight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56F" w:rsidRPr="005B436E" w:rsidRDefault="00CE2C4F" w:rsidP="00CE2C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5B436E" w:rsidRDefault="007C156F" w:rsidP="0027313E">
            <w:pPr>
              <w:rPr>
                <w:b/>
              </w:rPr>
            </w:pPr>
            <w:r w:rsidRPr="005B436E">
              <w:rPr>
                <w:b/>
              </w:rPr>
              <w:t>Клинико-анатомич</w:t>
            </w:r>
            <w:r w:rsidRPr="005B436E">
              <w:rPr>
                <w:b/>
              </w:rPr>
              <w:t>е</w:t>
            </w:r>
            <w:r w:rsidRPr="005B436E">
              <w:rPr>
                <w:b/>
              </w:rPr>
              <w:t xml:space="preserve">ский анализ </w:t>
            </w:r>
            <w:proofErr w:type="spellStart"/>
            <w:r w:rsidRPr="005B436E">
              <w:rPr>
                <w:b/>
              </w:rPr>
              <w:t>биоп</w:t>
            </w:r>
            <w:r>
              <w:rPr>
                <w:b/>
              </w:rPr>
              <w:t>сийного</w:t>
            </w:r>
            <w:proofErr w:type="spellEnd"/>
            <w:r>
              <w:rPr>
                <w:b/>
              </w:rPr>
              <w:t xml:space="preserve">, </w:t>
            </w:r>
            <w:r w:rsidRPr="005B436E">
              <w:rPr>
                <w:b/>
              </w:rPr>
              <w:t xml:space="preserve"> операционн</w:t>
            </w:r>
            <w:r w:rsidRPr="005B436E">
              <w:rPr>
                <w:b/>
              </w:rPr>
              <w:t>о</w:t>
            </w:r>
            <w:r w:rsidRPr="005B436E">
              <w:rPr>
                <w:b/>
              </w:rPr>
              <w:t>го материала</w:t>
            </w:r>
            <w:r>
              <w:rPr>
                <w:b/>
              </w:rPr>
              <w:t xml:space="preserve"> и последов</w:t>
            </w:r>
          </w:p>
          <w:p w:rsidR="007C156F" w:rsidRPr="005B436E" w:rsidRDefault="007C156F" w:rsidP="0027313E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F" w:rsidRPr="000327BA" w:rsidRDefault="007C156F" w:rsidP="00CE2C4F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Клинико-анатомический анализ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>, операционного материала и последа. Порядок направления материала на пат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логоанатомическое исследование, современные методы прижи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ненной морфологической диагностики, трактовка результатов патогистологического исследования.</w:t>
            </w:r>
          </w:p>
        </w:tc>
      </w:tr>
    </w:tbl>
    <w:p w:rsidR="006A68F3" w:rsidRDefault="006A68F3" w:rsidP="004A307F">
      <w:pPr>
        <w:spacing w:line="276" w:lineRule="auto"/>
        <w:rPr>
          <w:b/>
        </w:rPr>
      </w:pPr>
      <w:r>
        <w:rPr>
          <w:b/>
        </w:rPr>
        <w:t>Учебная литература</w:t>
      </w:r>
      <w:r w:rsidR="00C87CF7">
        <w:rPr>
          <w:b/>
        </w:rPr>
        <w:t xml:space="preserve">  (выдача в библиотеке)</w:t>
      </w:r>
      <w:r>
        <w:rPr>
          <w:b/>
        </w:rPr>
        <w:t xml:space="preserve">: </w:t>
      </w:r>
    </w:p>
    <w:p w:rsidR="00281D8C" w:rsidRDefault="006A68F3" w:rsidP="004A307F">
      <w:pPr>
        <w:spacing w:line="276" w:lineRule="auto"/>
        <w:rPr>
          <w:b/>
          <w:bCs/>
        </w:rPr>
      </w:pPr>
      <w:r>
        <w:rPr>
          <w:b/>
        </w:rPr>
        <w:t>1.</w:t>
      </w:r>
      <w:r w:rsidRPr="006A68F3">
        <w:rPr>
          <w:b/>
        </w:rPr>
        <w:t>Пальцев М.А.</w:t>
      </w:r>
      <w:r w:rsidRPr="006A68F3">
        <w:rPr>
          <w:b/>
          <w:bCs/>
        </w:rPr>
        <w:t xml:space="preserve"> Руководство по </w:t>
      </w:r>
      <w:proofErr w:type="spellStart"/>
      <w:r w:rsidRPr="006A68F3">
        <w:rPr>
          <w:b/>
          <w:bCs/>
        </w:rPr>
        <w:t>биоп</w:t>
      </w:r>
      <w:r w:rsidR="00383614">
        <w:rPr>
          <w:b/>
          <w:bCs/>
        </w:rPr>
        <w:t>сийно</w:t>
      </w:r>
      <w:proofErr w:type="spellEnd"/>
      <w:r w:rsidR="00383614">
        <w:rPr>
          <w:b/>
          <w:bCs/>
        </w:rPr>
        <w:t>-секционному курсу</w:t>
      </w:r>
      <w:r w:rsidRPr="006A68F3">
        <w:rPr>
          <w:b/>
          <w:bCs/>
        </w:rPr>
        <w:t>: учебное пособие для медици</w:t>
      </w:r>
      <w:r w:rsidRPr="006A68F3">
        <w:rPr>
          <w:b/>
          <w:bCs/>
        </w:rPr>
        <w:t>н</w:t>
      </w:r>
      <w:r w:rsidR="00383614">
        <w:rPr>
          <w:b/>
          <w:bCs/>
        </w:rPr>
        <w:t xml:space="preserve">ских вузов </w:t>
      </w:r>
      <w:r w:rsidRPr="006A68F3">
        <w:rPr>
          <w:b/>
          <w:bCs/>
        </w:rPr>
        <w:t xml:space="preserve"> / М. А. Пальцев, В. Л. Коваленко, Н. М. Аничк</w:t>
      </w:r>
      <w:r>
        <w:rPr>
          <w:b/>
          <w:bCs/>
        </w:rPr>
        <w:t>ов. - Изд. 2-е, стереотип. - М.</w:t>
      </w:r>
      <w:r w:rsidRPr="006A68F3">
        <w:rPr>
          <w:b/>
          <w:bCs/>
        </w:rPr>
        <w:t>: Мед</w:t>
      </w:r>
      <w:r w:rsidRPr="006A68F3">
        <w:rPr>
          <w:b/>
          <w:bCs/>
        </w:rPr>
        <w:t>и</w:t>
      </w:r>
      <w:r w:rsidRPr="006A68F3">
        <w:rPr>
          <w:b/>
          <w:bCs/>
        </w:rPr>
        <w:t>цина, 2004.</w:t>
      </w:r>
    </w:p>
    <w:p w:rsidR="006A68F3" w:rsidRPr="006A68F3" w:rsidRDefault="006A68F3" w:rsidP="004A307F">
      <w:pPr>
        <w:spacing w:line="276" w:lineRule="auto"/>
        <w:rPr>
          <w:b/>
        </w:rPr>
      </w:pPr>
      <w:r>
        <w:rPr>
          <w:b/>
          <w:bCs/>
        </w:rPr>
        <w:t>2. Методические разработки кафедры</w:t>
      </w:r>
    </w:p>
    <w:p w:rsidR="002349E2" w:rsidRDefault="002349E2" w:rsidP="002349E2">
      <w:pPr>
        <w:jc w:val="right"/>
        <w:rPr>
          <w:b/>
        </w:rPr>
      </w:pPr>
      <w:proofErr w:type="gramStart"/>
      <w:r>
        <w:t>З</w:t>
      </w:r>
      <w:r w:rsidRPr="00281D8C">
        <w:t xml:space="preserve">ав. кафедрой  патологической анатомии, </w:t>
      </w:r>
      <w:r>
        <w:t>к</w:t>
      </w:r>
      <w:r w:rsidRPr="00281D8C">
        <w:t xml:space="preserve">.м.н., </w:t>
      </w:r>
      <w:r>
        <w:t>доц</w:t>
      </w:r>
      <w:r w:rsidRPr="00281D8C">
        <w:t xml:space="preserve">.                </w:t>
      </w:r>
      <w:r>
        <w:t xml:space="preserve">        </w:t>
      </w:r>
      <w:r w:rsidRPr="00281D8C">
        <w:t xml:space="preserve">            </w:t>
      </w:r>
      <w:r>
        <w:t>В.И. Демидов</w:t>
      </w:r>
      <w:r w:rsidRPr="00281D8C">
        <w:t xml:space="preserve"> </w:t>
      </w:r>
      <w:proofErr w:type="gramEnd"/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A0A9B">
        <w:rPr>
          <w:b/>
          <w:sz w:val="28"/>
          <w:szCs w:val="28"/>
        </w:rPr>
        <w:lastRenderedPageBreak/>
        <w:t>РАСПИСАНИЕ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ПРАКТИЧЕСКИХ ЗАНЯТИЙ ПО ПАТОЛОГИЧЕСКОЙ  АНАТОМИИ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i/>
          <w:sz w:val="28"/>
          <w:szCs w:val="28"/>
        </w:rPr>
        <w:t>(секционный курс)</w:t>
      </w:r>
    </w:p>
    <w:p w:rsidR="00BD1C4A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 xml:space="preserve">ДЛЯ СТУДЕНТОВ </w:t>
      </w:r>
      <w:r w:rsidRPr="00DA0A9B">
        <w:rPr>
          <w:b/>
          <w:sz w:val="28"/>
          <w:szCs w:val="28"/>
          <w:lang w:val="en-US"/>
        </w:rPr>
        <w:t>VI</w:t>
      </w:r>
      <w:r w:rsidRPr="00DA0A9B">
        <w:rPr>
          <w:b/>
          <w:sz w:val="28"/>
          <w:szCs w:val="28"/>
        </w:rPr>
        <w:t xml:space="preserve"> КУРСА ЛЕЧЕБНОГО И ПЕДИАТРИЧЕСКОГО 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ФАКУЛЬТЕТОВ</w:t>
      </w:r>
    </w:p>
    <w:p w:rsidR="00BD1C4A" w:rsidRPr="00DA0A9B" w:rsidRDefault="00BD1C4A" w:rsidP="00BD1C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</w:t>
      </w:r>
      <w:r w:rsidR="001B50F1">
        <w:rPr>
          <w:b/>
          <w:sz w:val="28"/>
          <w:szCs w:val="28"/>
        </w:rPr>
        <w:t>СЕННИЙ СЕМЕСТР 2020</w:t>
      </w:r>
      <w:r w:rsidRPr="00DA0A9B">
        <w:rPr>
          <w:b/>
          <w:sz w:val="28"/>
          <w:szCs w:val="28"/>
        </w:rPr>
        <w:t>-202</w:t>
      </w:r>
      <w:r w:rsidR="001B50F1">
        <w:rPr>
          <w:b/>
          <w:sz w:val="28"/>
          <w:szCs w:val="28"/>
        </w:rPr>
        <w:t>1</w:t>
      </w:r>
      <w:r w:rsidRPr="00DA0A9B">
        <w:rPr>
          <w:b/>
          <w:sz w:val="28"/>
          <w:szCs w:val="28"/>
        </w:rPr>
        <w:t xml:space="preserve"> УЧЕБНОГО ГОДА</w:t>
      </w:r>
    </w:p>
    <w:p w:rsidR="00BD1C4A" w:rsidRDefault="00BD1C4A" w:rsidP="00BD1C4A">
      <w:pPr>
        <w:spacing w:line="276" w:lineRule="auto"/>
        <w:jc w:val="center"/>
        <w:rPr>
          <w:b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12"/>
        <w:gridCol w:w="2309"/>
        <w:gridCol w:w="1409"/>
        <w:gridCol w:w="3319"/>
        <w:gridCol w:w="2796"/>
      </w:tblGrid>
      <w:tr w:rsidR="00BD1C4A" w:rsidTr="00A80385">
        <w:tc>
          <w:tcPr>
            <w:tcW w:w="612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№</w:t>
            </w:r>
          </w:p>
        </w:tc>
        <w:tc>
          <w:tcPr>
            <w:tcW w:w="2309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ДАТА</w:t>
            </w:r>
          </w:p>
        </w:tc>
        <w:tc>
          <w:tcPr>
            <w:tcW w:w="1409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ГРУППА</w:t>
            </w:r>
          </w:p>
        </w:tc>
        <w:tc>
          <w:tcPr>
            <w:tcW w:w="3319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КЛИНИЧЕСКАЯ БАЗА</w:t>
            </w:r>
          </w:p>
        </w:tc>
        <w:tc>
          <w:tcPr>
            <w:tcW w:w="2796" w:type="dxa"/>
            <w:vAlign w:val="center"/>
          </w:tcPr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ФИО</w:t>
            </w:r>
          </w:p>
          <w:p w:rsidR="00BD1C4A" w:rsidRPr="00264A64" w:rsidRDefault="00BD1C4A" w:rsidP="00A80385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ПРЕПОДАВАТЕЛЯ</w:t>
            </w:r>
          </w:p>
        </w:tc>
      </w:tr>
      <w:tr w:rsidR="00BD1C4A" w:rsidTr="00A80385">
        <w:tc>
          <w:tcPr>
            <w:tcW w:w="612" w:type="dxa"/>
            <w:vAlign w:val="center"/>
          </w:tcPr>
          <w:p w:rsidR="00BD1C4A" w:rsidRDefault="00BD1C4A" w:rsidP="005B7D42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  <w:tc>
          <w:tcPr>
            <w:tcW w:w="2309" w:type="dxa"/>
            <w:vAlign w:val="center"/>
          </w:tcPr>
          <w:p w:rsidR="00BD1C4A" w:rsidRPr="009B7D23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5-10 </w:t>
            </w:r>
            <w:r w:rsidR="00BD1C4A" w:rsidRPr="009B7D23">
              <w:rPr>
                <w:b/>
                <w:u w:val="none"/>
              </w:rPr>
              <w:t>февраля</w:t>
            </w:r>
          </w:p>
        </w:tc>
        <w:tc>
          <w:tcPr>
            <w:tcW w:w="1409" w:type="dxa"/>
            <w:vAlign w:val="center"/>
          </w:tcPr>
          <w:p w:rsidR="00BD1C4A" w:rsidRDefault="00BD1C4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9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BD1C4A" w:rsidRDefault="00BD1C4A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BD1C4A" w:rsidRPr="00760CB8" w:rsidRDefault="00BD1C4A" w:rsidP="00A80385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В.Н. Дядченко</w:t>
            </w:r>
          </w:p>
        </w:tc>
      </w:tr>
      <w:tr w:rsidR="00BD1C4A" w:rsidRPr="00E733DE" w:rsidTr="00A80385">
        <w:tc>
          <w:tcPr>
            <w:tcW w:w="612" w:type="dxa"/>
            <w:vAlign w:val="center"/>
          </w:tcPr>
          <w:p w:rsidR="00BD1C4A" w:rsidRPr="00E733DE" w:rsidRDefault="00BD1C4A" w:rsidP="005B7D42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2.</w:t>
            </w:r>
          </w:p>
        </w:tc>
        <w:tc>
          <w:tcPr>
            <w:tcW w:w="2309" w:type="dxa"/>
            <w:vAlign w:val="center"/>
          </w:tcPr>
          <w:p w:rsidR="00BD1C4A" w:rsidRPr="00E733DE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 w:rsidR="00BD1C4A" w:rsidRPr="00E733DE">
              <w:rPr>
                <w:b/>
                <w:u w:val="none"/>
              </w:rPr>
              <w:t>-</w:t>
            </w:r>
            <w:r>
              <w:rPr>
                <w:b/>
                <w:u w:val="none"/>
              </w:rPr>
              <w:t>15</w:t>
            </w:r>
            <w:r w:rsidR="00BD1C4A" w:rsidRPr="00E733DE">
              <w:rPr>
                <w:b/>
                <w:u w:val="none"/>
              </w:rPr>
              <w:t xml:space="preserve"> февраля</w:t>
            </w:r>
          </w:p>
        </w:tc>
        <w:tc>
          <w:tcPr>
            <w:tcW w:w="1409" w:type="dxa"/>
            <w:vAlign w:val="center"/>
          </w:tcPr>
          <w:p w:rsidR="00BD1C4A" w:rsidRPr="00E733DE" w:rsidRDefault="00BD1C4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</w:t>
            </w:r>
            <w:r w:rsidR="00A80385">
              <w:rPr>
                <w:b/>
                <w:u w:val="none"/>
              </w:rPr>
              <w:t>0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пед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BD1C4A" w:rsidRPr="00E733DE" w:rsidRDefault="00BD1C4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BD1C4A" w:rsidRPr="00E733DE" w:rsidRDefault="00BD1C4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BD1C4A" w:rsidRPr="00E733DE" w:rsidTr="00A80385">
        <w:tc>
          <w:tcPr>
            <w:tcW w:w="612" w:type="dxa"/>
            <w:vAlign w:val="center"/>
          </w:tcPr>
          <w:p w:rsidR="00BD1C4A" w:rsidRPr="00E733DE" w:rsidRDefault="00BD1C4A" w:rsidP="005B7D42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3.</w:t>
            </w:r>
          </w:p>
        </w:tc>
        <w:tc>
          <w:tcPr>
            <w:tcW w:w="2309" w:type="dxa"/>
            <w:vAlign w:val="center"/>
          </w:tcPr>
          <w:p w:rsidR="00BD1C4A" w:rsidRDefault="00710A40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</w:t>
            </w:r>
            <w:r w:rsidR="00A80385">
              <w:rPr>
                <w:b/>
                <w:u w:val="none"/>
              </w:rPr>
              <w:t>7</w:t>
            </w:r>
            <w:r w:rsidR="00BD1C4A" w:rsidRPr="00E733DE">
              <w:rPr>
                <w:b/>
                <w:u w:val="none"/>
              </w:rPr>
              <w:t xml:space="preserve"> февраля</w:t>
            </w:r>
            <w:r w:rsidR="00A80385">
              <w:rPr>
                <w:b/>
                <w:u w:val="none"/>
              </w:rPr>
              <w:t xml:space="preserve"> – </w:t>
            </w:r>
          </w:p>
          <w:p w:rsidR="00A80385" w:rsidRPr="00E733DE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3 марта</w:t>
            </w:r>
          </w:p>
        </w:tc>
        <w:tc>
          <w:tcPr>
            <w:tcW w:w="1409" w:type="dxa"/>
            <w:vAlign w:val="center"/>
          </w:tcPr>
          <w:p w:rsidR="00BD1C4A" w:rsidRPr="00E733DE" w:rsidRDefault="00BD1C4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4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BD1C4A" w:rsidRPr="00E733DE" w:rsidRDefault="00BD1C4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BD1C4A" w:rsidRPr="00E733DE" w:rsidRDefault="00BD1C4A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4.</w:t>
            </w:r>
          </w:p>
        </w:tc>
        <w:tc>
          <w:tcPr>
            <w:tcW w:w="2309" w:type="dxa"/>
            <w:vAlign w:val="center"/>
          </w:tcPr>
          <w:p w:rsidR="00710A40" w:rsidRPr="00F47DB9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26</w:t>
            </w:r>
            <w:r w:rsidR="00710A40" w:rsidRPr="00F47DB9">
              <w:rPr>
                <w:b/>
                <w:u w:val="none"/>
              </w:rPr>
              <w:t>-3</w:t>
            </w:r>
            <w:r>
              <w:rPr>
                <w:b/>
                <w:u w:val="none"/>
              </w:rPr>
              <w:t>0</w:t>
            </w:r>
            <w:r w:rsidR="00710A40" w:rsidRPr="00F47DB9">
              <w:rPr>
                <w:b/>
                <w:u w:val="none"/>
              </w:rPr>
              <w:t xml:space="preserve"> марта</w:t>
            </w:r>
          </w:p>
        </w:tc>
        <w:tc>
          <w:tcPr>
            <w:tcW w:w="1409" w:type="dxa"/>
            <w:vAlign w:val="center"/>
          </w:tcPr>
          <w:p w:rsidR="00710A40" w:rsidRPr="00F47DB9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</w:t>
            </w:r>
            <w:r w:rsidR="00710A40" w:rsidRPr="00F47DB9">
              <w:rPr>
                <w:b/>
                <w:u w:val="none"/>
              </w:rPr>
              <w:t xml:space="preserve"> </w:t>
            </w:r>
            <w:proofErr w:type="spellStart"/>
            <w:r w:rsidR="00710A40" w:rsidRPr="00F47DB9">
              <w:rPr>
                <w:b/>
                <w:u w:val="none"/>
              </w:rPr>
              <w:t>пед</w:t>
            </w:r>
            <w:proofErr w:type="spellEnd"/>
            <w:r w:rsidR="00710A40" w:rsidRPr="00F47DB9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5.</w:t>
            </w:r>
          </w:p>
        </w:tc>
        <w:tc>
          <w:tcPr>
            <w:tcW w:w="2309" w:type="dxa"/>
            <w:vAlign w:val="center"/>
          </w:tcPr>
          <w:p w:rsidR="00710A40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31</w:t>
            </w:r>
            <w:r w:rsidR="00710A40" w:rsidRPr="006B52CF">
              <w:rPr>
                <w:b/>
                <w:u w:val="none"/>
              </w:rPr>
              <w:t xml:space="preserve"> марта</w:t>
            </w:r>
            <w:r>
              <w:rPr>
                <w:b/>
                <w:u w:val="none"/>
              </w:rPr>
              <w:t xml:space="preserve"> – </w:t>
            </w:r>
          </w:p>
          <w:p w:rsidR="00A80385" w:rsidRPr="006B52CF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5 апреля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2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6.</w:t>
            </w:r>
          </w:p>
        </w:tc>
        <w:tc>
          <w:tcPr>
            <w:tcW w:w="2309" w:type="dxa"/>
            <w:vAlign w:val="center"/>
          </w:tcPr>
          <w:p w:rsidR="00A80385" w:rsidRPr="00A80385" w:rsidRDefault="00A80385" w:rsidP="00A80385">
            <w:pPr>
              <w:jc w:val="left"/>
              <w:rPr>
                <w:b/>
              </w:rPr>
            </w:pPr>
            <w:r w:rsidRPr="00A80385">
              <w:rPr>
                <w:b/>
              </w:rPr>
              <w:t xml:space="preserve">31 марта – </w:t>
            </w:r>
          </w:p>
          <w:p w:rsidR="00710A40" w:rsidRPr="009D4E21" w:rsidRDefault="00A80385" w:rsidP="00A80385">
            <w:pPr>
              <w:jc w:val="left"/>
              <w:rPr>
                <w:b/>
                <w:lang w:val="en-US"/>
              </w:rPr>
            </w:pPr>
            <w:r w:rsidRPr="00A80385">
              <w:rPr>
                <w:b/>
              </w:rPr>
              <w:t>5 апреля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</w:t>
            </w:r>
            <w:r w:rsidRPr="00E733DE">
              <w:rPr>
                <w:b/>
                <w:u w:val="none"/>
                <w:lang w:val="en-US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пед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710A40" w:rsidRPr="00E733DE" w:rsidRDefault="00B67233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710A40" w:rsidRPr="00E733DE" w:rsidRDefault="006B52CF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7.</w:t>
            </w:r>
          </w:p>
        </w:tc>
        <w:tc>
          <w:tcPr>
            <w:tcW w:w="2309" w:type="dxa"/>
            <w:vAlign w:val="center"/>
          </w:tcPr>
          <w:p w:rsidR="00710A40" w:rsidRPr="006B52CF" w:rsidRDefault="00A80385" w:rsidP="00A80385">
            <w:pPr>
              <w:jc w:val="left"/>
              <w:rPr>
                <w:b/>
                <w:u w:val="none"/>
                <w:lang w:val="en-US"/>
              </w:rPr>
            </w:pPr>
            <w:r>
              <w:rPr>
                <w:b/>
                <w:u w:val="none"/>
              </w:rPr>
              <w:t>7</w:t>
            </w:r>
            <w:r w:rsidR="00710A40" w:rsidRPr="006B52CF">
              <w:rPr>
                <w:b/>
                <w:u w:val="none"/>
              </w:rPr>
              <w:t>-1</w:t>
            </w:r>
            <w:r>
              <w:rPr>
                <w:b/>
                <w:u w:val="none"/>
              </w:rPr>
              <w:t>0</w:t>
            </w:r>
            <w:r w:rsidR="00710A40" w:rsidRPr="006B52CF">
              <w:rPr>
                <w:b/>
                <w:u w:val="none"/>
              </w:rPr>
              <w:t xml:space="preserve"> апреля</w:t>
            </w:r>
          </w:p>
        </w:tc>
        <w:tc>
          <w:tcPr>
            <w:tcW w:w="1409" w:type="dxa"/>
            <w:vAlign w:val="center"/>
          </w:tcPr>
          <w:p w:rsidR="00710A40" w:rsidRPr="00E733DE" w:rsidRDefault="00A80385" w:rsidP="00A80385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14</w:t>
            </w:r>
            <w:r w:rsidR="00710A40" w:rsidRPr="00E733DE">
              <w:rPr>
                <w:b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л</w:t>
            </w:r>
            <w:r w:rsidR="00710A40" w:rsidRPr="00E733DE">
              <w:rPr>
                <w:b/>
                <w:u w:val="none"/>
              </w:rPr>
              <w:t>е</w:t>
            </w:r>
            <w:r>
              <w:rPr>
                <w:b/>
                <w:u w:val="none"/>
              </w:rPr>
              <w:t>ч</w:t>
            </w:r>
            <w:proofErr w:type="spellEnd"/>
            <w:r w:rsidR="00710A40" w:rsidRPr="00E733DE">
              <w:rPr>
                <w:b/>
                <w:u w:val="none"/>
              </w:rPr>
              <w:t xml:space="preserve">. </w:t>
            </w:r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8.</w:t>
            </w:r>
          </w:p>
        </w:tc>
        <w:tc>
          <w:tcPr>
            <w:tcW w:w="2309" w:type="dxa"/>
            <w:vAlign w:val="center"/>
          </w:tcPr>
          <w:p w:rsidR="00710A40" w:rsidRPr="00A80385" w:rsidRDefault="00A80385" w:rsidP="00A80385">
            <w:pPr>
              <w:jc w:val="left"/>
              <w:rPr>
                <w:b/>
              </w:rPr>
            </w:pPr>
            <w:r w:rsidRPr="00A80385">
              <w:rPr>
                <w:b/>
              </w:rPr>
              <w:t>7-10 апреля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>4</w:t>
            </w:r>
            <w:r w:rsidR="00A80385">
              <w:rPr>
                <w:b/>
                <w:u w:val="none"/>
              </w:rPr>
              <w:t xml:space="preserve"> </w:t>
            </w:r>
            <w:proofErr w:type="spellStart"/>
            <w:r w:rsidR="00A80385">
              <w:rPr>
                <w:b/>
                <w:u w:val="none"/>
              </w:rPr>
              <w:t>п</w:t>
            </w:r>
            <w:r w:rsidRPr="00E733DE">
              <w:rPr>
                <w:b/>
                <w:u w:val="none"/>
              </w:rPr>
              <w:t>е</w:t>
            </w:r>
            <w:r w:rsidR="00A80385">
              <w:rPr>
                <w:b/>
                <w:u w:val="none"/>
              </w:rPr>
              <w:t>д</w:t>
            </w:r>
            <w:proofErr w:type="spellEnd"/>
            <w:r w:rsidRPr="00E733DE">
              <w:rPr>
                <w:b/>
                <w:u w:val="none"/>
              </w:rPr>
              <w:t xml:space="preserve">. </w:t>
            </w:r>
          </w:p>
        </w:tc>
        <w:tc>
          <w:tcPr>
            <w:tcW w:w="3319" w:type="dxa"/>
            <w:vAlign w:val="center"/>
          </w:tcPr>
          <w:p w:rsidR="00710A40" w:rsidRPr="00E733DE" w:rsidRDefault="00B67233" w:rsidP="00A80385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710A40" w:rsidRPr="00E733DE" w:rsidRDefault="006B52CF" w:rsidP="00A80385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9.</w:t>
            </w:r>
          </w:p>
        </w:tc>
        <w:tc>
          <w:tcPr>
            <w:tcW w:w="2309" w:type="dxa"/>
            <w:vAlign w:val="center"/>
          </w:tcPr>
          <w:p w:rsidR="00710A40" w:rsidRPr="00E733DE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</w:t>
            </w:r>
            <w:r w:rsidR="00710A40" w:rsidRPr="00E733DE">
              <w:rPr>
                <w:b/>
                <w:u w:val="none"/>
              </w:rPr>
              <w:t>2 –</w:t>
            </w:r>
            <w:r>
              <w:rPr>
                <w:b/>
                <w:u w:val="none"/>
              </w:rPr>
              <w:t>15</w:t>
            </w:r>
            <w:r w:rsidR="00710A40" w:rsidRPr="00E733DE">
              <w:rPr>
                <w:b/>
                <w:u w:val="none"/>
              </w:rPr>
              <w:t xml:space="preserve"> апреля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13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 xml:space="preserve">. </w:t>
            </w:r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10.</w:t>
            </w:r>
          </w:p>
        </w:tc>
        <w:tc>
          <w:tcPr>
            <w:tcW w:w="2309" w:type="dxa"/>
            <w:vAlign w:val="center"/>
          </w:tcPr>
          <w:p w:rsidR="00710A40" w:rsidRPr="00E733DE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26</w:t>
            </w:r>
            <w:r w:rsidR="00710A40">
              <w:rPr>
                <w:b/>
                <w:u w:val="none"/>
              </w:rPr>
              <w:t>-2</w:t>
            </w:r>
            <w:r>
              <w:rPr>
                <w:b/>
                <w:u w:val="none"/>
              </w:rPr>
              <w:t>9</w:t>
            </w:r>
            <w:r w:rsidR="00710A40" w:rsidRPr="00E733DE">
              <w:rPr>
                <w:b/>
                <w:u w:val="none"/>
              </w:rPr>
              <w:t xml:space="preserve"> апреля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10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</w:rPr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11.</w:t>
            </w:r>
          </w:p>
        </w:tc>
        <w:tc>
          <w:tcPr>
            <w:tcW w:w="2309" w:type="dxa"/>
            <w:vAlign w:val="center"/>
          </w:tcPr>
          <w:p w:rsidR="00710A40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30</w:t>
            </w:r>
            <w:r w:rsidR="00710A40" w:rsidRPr="00E733DE">
              <w:rPr>
                <w:b/>
                <w:u w:val="none"/>
              </w:rPr>
              <w:t xml:space="preserve"> апреля</w:t>
            </w:r>
            <w:r>
              <w:rPr>
                <w:b/>
                <w:u w:val="none"/>
              </w:rPr>
              <w:t xml:space="preserve"> – </w:t>
            </w:r>
          </w:p>
          <w:p w:rsidR="00A80385" w:rsidRPr="00E733DE" w:rsidRDefault="00A80385" w:rsidP="00A8038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6 мая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9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710A40" w:rsidRPr="00E733DE" w:rsidTr="00A80385">
        <w:tc>
          <w:tcPr>
            <w:tcW w:w="612" w:type="dxa"/>
            <w:vAlign w:val="center"/>
          </w:tcPr>
          <w:p w:rsidR="00710A40" w:rsidRPr="00E733DE" w:rsidRDefault="00710A40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12.</w:t>
            </w:r>
          </w:p>
        </w:tc>
        <w:tc>
          <w:tcPr>
            <w:tcW w:w="2309" w:type="dxa"/>
            <w:vAlign w:val="center"/>
          </w:tcPr>
          <w:p w:rsidR="00710A40" w:rsidRPr="009D4E21" w:rsidRDefault="00186FD5" w:rsidP="00186FD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14</w:t>
            </w:r>
            <w:r w:rsidR="00710A40" w:rsidRPr="009D4E21">
              <w:rPr>
                <w:b/>
                <w:u w:val="none"/>
              </w:rPr>
              <w:t>-1</w:t>
            </w:r>
            <w:r>
              <w:rPr>
                <w:b/>
                <w:u w:val="none"/>
              </w:rPr>
              <w:t>8</w:t>
            </w:r>
            <w:r w:rsidR="00710A40" w:rsidRPr="009D4E21">
              <w:rPr>
                <w:b/>
                <w:u w:val="none"/>
              </w:rPr>
              <w:t xml:space="preserve"> мая </w:t>
            </w:r>
          </w:p>
        </w:tc>
        <w:tc>
          <w:tcPr>
            <w:tcW w:w="1409" w:type="dxa"/>
            <w:vAlign w:val="center"/>
          </w:tcPr>
          <w:p w:rsidR="00710A40" w:rsidRPr="00E733DE" w:rsidRDefault="00710A40" w:rsidP="00A80385">
            <w:pPr>
              <w:spacing w:line="276" w:lineRule="auto"/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12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</w:p>
        </w:tc>
        <w:tc>
          <w:tcPr>
            <w:tcW w:w="3319" w:type="dxa"/>
            <w:vAlign w:val="center"/>
          </w:tcPr>
          <w:p w:rsidR="00710A40" w:rsidRPr="00E733DE" w:rsidRDefault="00710A40" w:rsidP="00A80385">
            <w:pPr>
              <w:jc w:val="left"/>
            </w:pPr>
            <w:r w:rsidRPr="00E733DE"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 w:rsidRPr="00E733DE"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796" w:type="dxa"/>
            <w:vAlign w:val="center"/>
          </w:tcPr>
          <w:p w:rsidR="00710A40" w:rsidRPr="00E733DE" w:rsidRDefault="00710A40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Ю.А. Крылов</w:t>
            </w:r>
          </w:p>
        </w:tc>
      </w:tr>
      <w:tr w:rsidR="00DC62E5" w:rsidRPr="00E733DE" w:rsidTr="00A80385">
        <w:tc>
          <w:tcPr>
            <w:tcW w:w="612" w:type="dxa"/>
            <w:vAlign w:val="center"/>
          </w:tcPr>
          <w:p w:rsidR="00DC62E5" w:rsidRPr="00E733DE" w:rsidRDefault="00DC62E5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13.</w:t>
            </w:r>
          </w:p>
        </w:tc>
        <w:tc>
          <w:tcPr>
            <w:tcW w:w="2309" w:type="dxa"/>
            <w:vAlign w:val="center"/>
          </w:tcPr>
          <w:p w:rsidR="00DC62E5" w:rsidRPr="009D4E21" w:rsidRDefault="00DC62E5" w:rsidP="00186FD5">
            <w:pPr>
              <w:jc w:val="left"/>
              <w:rPr>
                <w:b/>
                <w:u w:val="none"/>
              </w:rPr>
            </w:pPr>
            <w:r w:rsidRPr="009D4E21">
              <w:rPr>
                <w:b/>
                <w:u w:val="none"/>
              </w:rPr>
              <w:t>1</w:t>
            </w:r>
            <w:r w:rsidR="00186FD5">
              <w:rPr>
                <w:b/>
                <w:u w:val="none"/>
              </w:rPr>
              <w:t>9</w:t>
            </w:r>
            <w:r w:rsidRPr="009D4E21">
              <w:rPr>
                <w:b/>
                <w:u w:val="none"/>
              </w:rPr>
              <w:t>-</w:t>
            </w:r>
            <w:r w:rsidR="00186FD5">
              <w:rPr>
                <w:b/>
                <w:u w:val="none"/>
              </w:rPr>
              <w:t>22</w:t>
            </w:r>
            <w:r w:rsidRPr="009D4E21">
              <w:rPr>
                <w:b/>
                <w:u w:val="none"/>
              </w:rPr>
              <w:t xml:space="preserve"> мая</w:t>
            </w:r>
          </w:p>
        </w:tc>
        <w:tc>
          <w:tcPr>
            <w:tcW w:w="1409" w:type="dxa"/>
            <w:vAlign w:val="center"/>
          </w:tcPr>
          <w:p w:rsidR="00DC62E5" w:rsidRPr="00E733DE" w:rsidRDefault="00DC62E5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 xml:space="preserve">11 </w:t>
            </w:r>
            <w:proofErr w:type="spellStart"/>
            <w:r w:rsidRPr="00E733DE">
              <w:rPr>
                <w:b/>
                <w:u w:val="none"/>
              </w:rPr>
              <w:t>леч</w:t>
            </w:r>
            <w:proofErr w:type="spellEnd"/>
          </w:p>
        </w:tc>
        <w:tc>
          <w:tcPr>
            <w:tcW w:w="3319" w:type="dxa"/>
            <w:vAlign w:val="center"/>
          </w:tcPr>
          <w:p w:rsidR="00DC62E5" w:rsidRPr="00E733DE" w:rsidRDefault="00DC62E5" w:rsidP="00A80385">
            <w:pPr>
              <w:jc w:val="left"/>
            </w:pPr>
            <w:r w:rsidRPr="00E733DE">
              <w:rPr>
                <w:b/>
                <w:u w:val="none"/>
              </w:rPr>
              <w:t>Кафедра патологич</w:t>
            </w:r>
            <w:r w:rsidRPr="00E733DE">
              <w:rPr>
                <w:b/>
                <w:u w:val="none"/>
              </w:rPr>
              <w:t>е</w:t>
            </w:r>
            <w:r w:rsidRPr="00E733DE">
              <w:rPr>
                <w:b/>
                <w:u w:val="none"/>
              </w:rPr>
              <w:t>ской анатомии</w:t>
            </w:r>
          </w:p>
        </w:tc>
        <w:tc>
          <w:tcPr>
            <w:tcW w:w="2796" w:type="dxa"/>
            <w:vAlign w:val="center"/>
          </w:tcPr>
          <w:p w:rsidR="00DC62E5" w:rsidRPr="00E733DE" w:rsidRDefault="00DC62E5" w:rsidP="00A80385">
            <w:pPr>
              <w:jc w:val="left"/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В.Н. Дядченко</w:t>
            </w:r>
          </w:p>
        </w:tc>
      </w:tr>
      <w:tr w:rsidR="00186FD5" w:rsidRPr="00E733DE" w:rsidTr="00A80385">
        <w:tc>
          <w:tcPr>
            <w:tcW w:w="612" w:type="dxa"/>
            <w:vAlign w:val="center"/>
          </w:tcPr>
          <w:p w:rsidR="00186FD5" w:rsidRPr="00E733DE" w:rsidRDefault="00186FD5" w:rsidP="00D37E44">
            <w:pPr>
              <w:rPr>
                <w:b/>
                <w:u w:val="none"/>
              </w:rPr>
            </w:pPr>
            <w:r w:rsidRPr="00E733DE">
              <w:rPr>
                <w:b/>
                <w:u w:val="none"/>
              </w:rPr>
              <w:t>14.</w:t>
            </w:r>
          </w:p>
        </w:tc>
        <w:tc>
          <w:tcPr>
            <w:tcW w:w="2309" w:type="dxa"/>
            <w:vAlign w:val="center"/>
          </w:tcPr>
          <w:p w:rsidR="00186FD5" w:rsidRPr="00186FD5" w:rsidRDefault="00186FD5" w:rsidP="00186FD5">
            <w:pPr>
              <w:jc w:val="left"/>
              <w:rPr>
                <w:b/>
              </w:rPr>
            </w:pPr>
            <w:r w:rsidRPr="00186FD5">
              <w:rPr>
                <w:b/>
              </w:rPr>
              <w:t>20-24 мая</w:t>
            </w:r>
          </w:p>
        </w:tc>
        <w:tc>
          <w:tcPr>
            <w:tcW w:w="1409" w:type="dxa"/>
            <w:vAlign w:val="center"/>
          </w:tcPr>
          <w:p w:rsidR="00186FD5" w:rsidRPr="00E733DE" w:rsidRDefault="00186FD5" w:rsidP="00186FD5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Pr="00E733DE">
              <w:rPr>
                <w:b/>
                <w:u w:val="none"/>
              </w:rPr>
              <w:t xml:space="preserve"> </w:t>
            </w:r>
            <w:proofErr w:type="spellStart"/>
            <w:r w:rsidRPr="00E733DE">
              <w:rPr>
                <w:b/>
                <w:u w:val="none"/>
              </w:rPr>
              <w:t>пед</w:t>
            </w:r>
            <w:proofErr w:type="spellEnd"/>
            <w:r w:rsidRPr="00E733DE"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186FD5" w:rsidRPr="00E733DE" w:rsidRDefault="00186FD5" w:rsidP="00E04031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</w:t>
            </w:r>
            <w:r>
              <w:rPr>
                <w:b/>
                <w:u w:val="none"/>
              </w:rPr>
              <w:t>о</w:t>
            </w:r>
            <w:r>
              <w:rPr>
                <w:b/>
                <w:u w:val="none"/>
              </w:rPr>
              <w:t>родкова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186FD5" w:rsidRPr="00E733DE" w:rsidRDefault="00186FD5" w:rsidP="00E04031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Л.В. </w:t>
            </w:r>
            <w:proofErr w:type="spellStart"/>
            <w:r>
              <w:rPr>
                <w:b/>
                <w:u w:val="none"/>
              </w:rPr>
              <w:t>Кулида</w:t>
            </w:r>
            <w:proofErr w:type="spellEnd"/>
            <w:r w:rsidRPr="00E733DE">
              <w:rPr>
                <w:b/>
                <w:u w:val="none"/>
              </w:rPr>
              <w:t xml:space="preserve"> </w:t>
            </w:r>
          </w:p>
        </w:tc>
      </w:tr>
    </w:tbl>
    <w:p w:rsidR="00BD1C4A" w:rsidRPr="00E733DE" w:rsidRDefault="00BD1C4A" w:rsidP="00BD1C4A">
      <w:pPr>
        <w:rPr>
          <w:b/>
        </w:rPr>
      </w:pPr>
    </w:p>
    <w:p w:rsidR="00BD1C4A" w:rsidRPr="00DA0A9B" w:rsidRDefault="00BD1C4A" w:rsidP="00BD1C4A">
      <w:pPr>
        <w:rPr>
          <w:b/>
        </w:rPr>
      </w:pPr>
      <w:r w:rsidRPr="00E733DE">
        <w:rPr>
          <w:b/>
        </w:rPr>
        <w:t>Продолжительность занятий: 8.30-13.30</w:t>
      </w:r>
    </w:p>
    <w:p w:rsidR="006B52CF" w:rsidRDefault="00BD1C4A" w:rsidP="00E733DE">
      <w:pPr>
        <w:rPr>
          <w:b/>
        </w:rPr>
      </w:pPr>
      <w:r w:rsidRPr="00DA0A9B">
        <w:rPr>
          <w:b/>
        </w:rPr>
        <w:t xml:space="preserve">Занятия проводятся на базе  </w:t>
      </w:r>
      <w:proofErr w:type="gramStart"/>
      <w:r w:rsidRPr="00DA0A9B">
        <w:rPr>
          <w:b/>
        </w:rPr>
        <w:t>патолого</w:t>
      </w:r>
      <w:r>
        <w:rPr>
          <w:b/>
        </w:rPr>
        <w:t>-</w:t>
      </w:r>
      <w:r w:rsidRPr="00DA0A9B">
        <w:rPr>
          <w:b/>
        </w:rPr>
        <w:t>анатомического</w:t>
      </w:r>
      <w:proofErr w:type="gramEnd"/>
      <w:r w:rsidRPr="00DA0A9B">
        <w:rPr>
          <w:b/>
        </w:rPr>
        <w:t xml:space="preserve"> отделения </w:t>
      </w:r>
      <w:proofErr w:type="spellStart"/>
      <w:r w:rsidRPr="00DA0A9B">
        <w:rPr>
          <w:b/>
        </w:rPr>
        <w:t>ИвОКБ</w:t>
      </w:r>
      <w:proofErr w:type="spellEnd"/>
      <w:r w:rsidR="00E733DE">
        <w:rPr>
          <w:b/>
        </w:rPr>
        <w:t xml:space="preserve">  (ул. Любимова,</w:t>
      </w:r>
      <w:r w:rsidR="001304FA">
        <w:rPr>
          <w:b/>
        </w:rPr>
        <w:t xml:space="preserve">  д</w:t>
      </w:r>
      <w:r w:rsidR="00E733DE">
        <w:rPr>
          <w:b/>
        </w:rPr>
        <w:t>.</w:t>
      </w:r>
      <w:r w:rsidR="001304FA">
        <w:rPr>
          <w:b/>
        </w:rPr>
        <w:t xml:space="preserve"> </w:t>
      </w:r>
      <w:r w:rsidR="00E733DE">
        <w:rPr>
          <w:b/>
        </w:rPr>
        <w:t>1)</w:t>
      </w:r>
      <w:r w:rsidR="003204DC">
        <w:rPr>
          <w:b/>
        </w:rPr>
        <w:t xml:space="preserve"> </w:t>
      </w:r>
      <w:r w:rsidR="006B52CF">
        <w:rPr>
          <w:b/>
        </w:rPr>
        <w:t xml:space="preserve"> и лаборатории </w:t>
      </w:r>
      <w:proofErr w:type="spellStart"/>
      <w:r w:rsidR="006B52CF">
        <w:rPr>
          <w:b/>
        </w:rPr>
        <w:t>патоморфологии</w:t>
      </w:r>
      <w:proofErr w:type="spellEnd"/>
      <w:r w:rsidR="006B52CF">
        <w:rPr>
          <w:b/>
        </w:rPr>
        <w:t xml:space="preserve"> и электронной микроскопии НИИ </w:t>
      </w:r>
      <w:proofErr w:type="spellStart"/>
      <w:r w:rsidR="006B52CF">
        <w:rPr>
          <w:b/>
        </w:rPr>
        <w:t>МиД</w:t>
      </w:r>
      <w:proofErr w:type="spellEnd"/>
      <w:r w:rsidR="006B52CF">
        <w:rPr>
          <w:b/>
        </w:rPr>
        <w:t xml:space="preserve"> </w:t>
      </w:r>
      <w:proofErr w:type="spellStart"/>
      <w:r w:rsidR="006B52CF">
        <w:rPr>
          <w:b/>
        </w:rPr>
        <w:t>им.В.Н.Городкова</w:t>
      </w:r>
      <w:proofErr w:type="spellEnd"/>
      <w:r w:rsidR="006B52CF">
        <w:rPr>
          <w:b/>
        </w:rPr>
        <w:t xml:space="preserve"> </w:t>
      </w:r>
    </w:p>
    <w:p w:rsidR="00BD1C4A" w:rsidRPr="00DA0A9B" w:rsidRDefault="006B52CF" w:rsidP="00E733DE">
      <w:pPr>
        <w:rPr>
          <w:b/>
        </w:rPr>
      </w:pPr>
      <w:r>
        <w:rPr>
          <w:b/>
        </w:rPr>
        <w:t>(7-этажный корпус, 7 этаж).</w:t>
      </w:r>
    </w:p>
    <w:p w:rsidR="00E733DE" w:rsidRDefault="00E733DE" w:rsidP="00BD1C4A"/>
    <w:p w:rsidR="00CE2C4F" w:rsidRDefault="00A80385" w:rsidP="00A80385">
      <w:pPr>
        <w:rPr>
          <w:b/>
        </w:rPr>
      </w:pPr>
      <w:proofErr w:type="gramStart"/>
      <w:r>
        <w:t>З</w:t>
      </w:r>
      <w:r w:rsidR="00BD1C4A" w:rsidRPr="00281D8C">
        <w:t xml:space="preserve">ав. кафедрой  патологической анатомии, </w:t>
      </w:r>
      <w:r w:rsidR="006B52CF">
        <w:t>к</w:t>
      </w:r>
      <w:r w:rsidR="00BD1C4A" w:rsidRPr="00281D8C">
        <w:t xml:space="preserve">.м.н., </w:t>
      </w:r>
      <w:r w:rsidR="006B52CF">
        <w:t>доц</w:t>
      </w:r>
      <w:r w:rsidR="00BD1C4A" w:rsidRPr="00281D8C">
        <w:t xml:space="preserve">.                </w:t>
      </w:r>
      <w:r w:rsidR="006B52CF">
        <w:t xml:space="preserve">        </w:t>
      </w:r>
      <w:r w:rsidR="00BD1C4A" w:rsidRPr="00281D8C">
        <w:t xml:space="preserve">            </w:t>
      </w:r>
      <w:r w:rsidR="006B52CF">
        <w:t>В.И. Демидов</w:t>
      </w:r>
      <w:r w:rsidR="00BD1C4A" w:rsidRPr="00281D8C">
        <w:t xml:space="preserve"> </w:t>
      </w:r>
      <w:proofErr w:type="gramEnd"/>
    </w:p>
    <w:p w:rsidR="00CE2C4F" w:rsidRDefault="00CE2C4F" w:rsidP="007C156F">
      <w:pPr>
        <w:spacing w:line="276" w:lineRule="auto"/>
        <w:jc w:val="center"/>
        <w:rPr>
          <w:b/>
        </w:rPr>
      </w:pPr>
    </w:p>
    <w:p w:rsidR="00CE2C4F" w:rsidRDefault="00CE2C4F" w:rsidP="007C156F">
      <w:pPr>
        <w:spacing w:line="276" w:lineRule="auto"/>
        <w:jc w:val="center"/>
        <w:rPr>
          <w:b/>
        </w:rPr>
      </w:pPr>
    </w:p>
    <w:p w:rsidR="00CE2C4F" w:rsidRDefault="00CE2C4F" w:rsidP="007C156F">
      <w:pPr>
        <w:spacing w:line="276" w:lineRule="auto"/>
        <w:jc w:val="center"/>
        <w:rPr>
          <w:b/>
        </w:rPr>
      </w:pPr>
    </w:p>
    <w:sectPr w:rsidR="00CE2C4F" w:rsidSect="007C156F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EC8"/>
    <w:multiLevelType w:val="hybridMultilevel"/>
    <w:tmpl w:val="B02AC19C"/>
    <w:lvl w:ilvl="0" w:tplc="4CC8F21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1E73"/>
    <w:rsid w:val="000327BA"/>
    <w:rsid w:val="0004109A"/>
    <w:rsid w:val="0004605A"/>
    <w:rsid w:val="0005650A"/>
    <w:rsid w:val="000B6C79"/>
    <w:rsid w:val="000E79F9"/>
    <w:rsid w:val="001048A3"/>
    <w:rsid w:val="001304FA"/>
    <w:rsid w:val="001368C2"/>
    <w:rsid w:val="00140E16"/>
    <w:rsid w:val="00146299"/>
    <w:rsid w:val="00186FD5"/>
    <w:rsid w:val="001B50F1"/>
    <w:rsid w:val="002349E2"/>
    <w:rsid w:val="00243210"/>
    <w:rsid w:val="00264A64"/>
    <w:rsid w:val="0027313E"/>
    <w:rsid w:val="00281D8C"/>
    <w:rsid w:val="003204DC"/>
    <w:rsid w:val="003228DB"/>
    <w:rsid w:val="00383614"/>
    <w:rsid w:val="003E40E4"/>
    <w:rsid w:val="004276A7"/>
    <w:rsid w:val="004A307F"/>
    <w:rsid w:val="004A7EAE"/>
    <w:rsid w:val="004F162D"/>
    <w:rsid w:val="004F2C13"/>
    <w:rsid w:val="0054174B"/>
    <w:rsid w:val="00551E73"/>
    <w:rsid w:val="005B436E"/>
    <w:rsid w:val="005D7D66"/>
    <w:rsid w:val="006645DB"/>
    <w:rsid w:val="00690EBA"/>
    <w:rsid w:val="006A68F3"/>
    <w:rsid w:val="006B52CF"/>
    <w:rsid w:val="00710A40"/>
    <w:rsid w:val="00723EA3"/>
    <w:rsid w:val="00760CB8"/>
    <w:rsid w:val="00794DE2"/>
    <w:rsid w:val="007C156F"/>
    <w:rsid w:val="008078C1"/>
    <w:rsid w:val="00810A1A"/>
    <w:rsid w:val="008B26B6"/>
    <w:rsid w:val="00900771"/>
    <w:rsid w:val="00940513"/>
    <w:rsid w:val="00953653"/>
    <w:rsid w:val="009B7D23"/>
    <w:rsid w:val="009D4E21"/>
    <w:rsid w:val="00A80385"/>
    <w:rsid w:val="00B07C60"/>
    <w:rsid w:val="00B67233"/>
    <w:rsid w:val="00BB11F0"/>
    <w:rsid w:val="00BC441C"/>
    <w:rsid w:val="00BD1C4A"/>
    <w:rsid w:val="00C42B34"/>
    <w:rsid w:val="00C44D45"/>
    <w:rsid w:val="00C87CF7"/>
    <w:rsid w:val="00CE2C4F"/>
    <w:rsid w:val="00D04C65"/>
    <w:rsid w:val="00D107FE"/>
    <w:rsid w:val="00D17B8C"/>
    <w:rsid w:val="00D56F87"/>
    <w:rsid w:val="00DA0A9B"/>
    <w:rsid w:val="00DB78C9"/>
    <w:rsid w:val="00DC62E5"/>
    <w:rsid w:val="00DE0FB3"/>
    <w:rsid w:val="00DE6AA2"/>
    <w:rsid w:val="00E139C1"/>
    <w:rsid w:val="00E733DE"/>
    <w:rsid w:val="00E834CA"/>
    <w:rsid w:val="00F47DB9"/>
    <w:rsid w:val="00F531F4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49E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D45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C44D45"/>
    <w:pPr>
      <w:spacing w:line="360" w:lineRule="exact"/>
      <w:jc w:val="both"/>
    </w:pPr>
    <w:rPr>
      <w:rFonts w:ascii="Arial" w:hAnsi="Arial"/>
      <w:b/>
    </w:rPr>
  </w:style>
  <w:style w:type="character" w:customStyle="1" w:styleId="a5">
    <w:name w:val="Основной текст Знак"/>
    <w:basedOn w:val="a0"/>
    <w:link w:val="a4"/>
    <w:rsid w:val="00C44D4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C44D45"/>
    <w:rPr>
      <w:sz w:val="28"/>
      <w:szCs w:val="20"/>
    </w:rPr>
  </w:style>
  <w:style w:type="table" w:styleId="a7">
    <w:name w:val="Table Grid"/>
    <w:basedOn w:val="a1"/>
    <w:uiPriority w:val="59"/>
    <w:rsid w:val="004A307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349E2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2349E2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349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349E2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2349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4D45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C44D45"/>
    <w:pPr>
      <w:spacing w:line="360" w:lineRule="exact"/>
      <w:jc w:val="both"/>
    </w:pPr>
    <w:rPr>
      <w:rFonts w:ascii="Arial" w:hAnsi="Arial"/>
      <w:b/>
    </w:rPr>
  </w:style>
  <w:style w:type="character" w:customStyle="1" w:styleId="a5">
    <w:name w:val="Основной текст Знак"/>
    <w:basedOn w:val="a0"/>
    <w:link w:val="a4"/>
    <w:rsid w:val="00C44D4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C44D45"/>
    <w:rPr>
      <w:sz w:val="28"/>
      <w:szCs w:val="20"/>
    </w:rPr>
  </w:style>
  <w:style w:type="table" w:styleId="a7">
    <w:name w:val="Table Grid"/>
    <w:basedOn w:val="a1"/>
    <w:uiPriority w:val="59"/>
    <w:rsid w:val="004A307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34A5-DBEE-4021-BA59-00FFD29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</dc:creator>
  <cp:keywords/>
  <dc:description/>
  <cp:lastModifiedBy>1</cp:lastModifiedBy>
  <cp:revision>65</cp:revision>
  <cp:lastPrinted>2021-01-25T07:47:00Z</cp:lastPrinted>
  <dcterms:created xsi:type="dcterms:W3CDTF">2016-08-29T10:21:00Z</dcterms:created>
  <dcterms:modified xsi:type="dcterms:W3CDTF">2021-01-25T07:48:00Z</dcterms:modified>
</cp:coreProperties>
</file>