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Название проекта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Указать название проекта. Стоит учесть, что лучше, если проект будет называться: «Разработка ….», «Реализация исследования….», «Исследование….» и др.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Ключевые слова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казать 4-5 ключевых слов/терминов, характеризующих область исследований и сам проект.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Участие в других проектах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Кратко, не более двух-трех абзацев, описать Ваше участие в исследованиях, связанных с настоящей заявкой на предыдущих этапах и указать форму участия и личный вклад.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</w:p>
    <w:p w:rsidR="001C43CC" w:rsidRPr="001C43CC" w:rsidRDefault="001C43CC" w:rsidP="001C43CC">
      <w:pPr>
        <w:shd w:val="clear" w:color="auto" w:fill="FFFFFF"/>
        <w:spacing w:after="300" w:line="375" w:lineRule="atLeast"/>
        <w:outlineLvl w:val="2"/>
        <w:rPr>
          <w:rFonts w:ascii="Trebuchet MS" w:eastAsia="Times New Roman" w:hAnsi="Trebuchet MS" w:cs="Times New Roman"/>
          <w:b/>
          <w:bCs/>
          <w:caps/>
          <w:color w:val="000000"/>
          <w:spacing w:val="-15"/>
          <w:sz w:val="26"/>
          <w:szCs w:val="26"/>
          <w:lang w:eastAsia="ru-RU"/>
        </w:rPr>
      </w:pPr>
      <w:r w:rsidRPr="001C43CC">
        <w:rPr>
          <w:rFonts w:ascii="Trebuchet MS" w:eastAsia="Times New Roman" w:hAnsi="Trebuchet MS" w:cs="Times New Roman"/>
          <w:b/>
          <w:bCs/>
          <w:caps/>
          <w:color w:val="000000"/>
          <w:spacing w:val="-15"/>
          <w:sz w:val="26"/>
          <w:szCs w:val="26"/>
          <w:lang w:eastAsia="ru-RU"/>
        </w:rPr>
        <w:t>НАУЧНО-ТЕХНИЧЕСКАЯ ЧАСТЬ ПРОЕКТА</w:t>
      </w:r>
    </w:p>
    <w:p w:rsidR="001C43CC" w:rsidRPr="001C43CC" w:rsidRDefault="001C43CC" w:rsidP="001C43CC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4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выполнения НИР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Указать цель проекта. Рекомендуется использовать простой понятный для неспециалиста язык (не использовать наукообразный текст). Необходимо показать, что Вы четко понимаете конечную цель Вашей работы, осознаете, какой именно научно-технический результат должен получиться в конце Вашей работы над данным проектом.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Назначение научно-технического продукта (изделия и т.п.)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Описать функциональное назначение проекта. Можно указать, где будет использован результат, кто будет его потребителем.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Научная новизна предлагаемых в проекте решений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Необходимо четко указать предлагаемые в Вашем проекте решения и представить их новизну: новые подходы, усовершенствования и т.п.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Обоснование необходимости проведения НИР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lastRenderedPageBreak/>
        <w:t>Необходимо представить актуальность проведения НИР, обосновать необходимость разработки, указанных в предыдущем поле, предлагаемых решений. Привести, при наличии, научный задел/публикации. Показать какие научные подходы Вы используете для решения задач проекта. Так как Фонд финансирует выполнение проектов НИОКР, то в работе обязательным компонентом должен быть элемент научного творчества.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т.ч. мировыми)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Представить качественные и количественные параметры, характеризующие Вашу разработку. Провести сравнение с аналогами в соответствии с представленными характеристиками (техническими, экономическими, социальными и др.), сделав акцент на инновации, реализуемые в данном проекте.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Pr="004D0131" w:rsidRDefault="001C43CC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</w:t>
      </w:r>
      <w:proofErr w:type="gramEnd"/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 xml:space="preserve">В случае описания прибора, устройства, части устройства, элемента конструкции, нового материала или другого материального </w:t>
      </w:r>
      <w:proofErr w:type="gramStart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образца</w:t>
      </w:r>
      <w:proofErr w:type="gramEnd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 xml:space="preserve"> – указать в </w:t>
      </w:r>
      <w:proofErr w:type="gramStart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каком</w:t>
      </w:r>
      <w:proofErr w:type="gramEnd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 xml:space="preserve"> виде он будет выполнен, включая описание самой структуры прибора, так и корпуса и упаковки. В случае описания технологии, программного обеспечения или другой нематериальной продукции - описать стадии технологического процесса разработки, функционал на выходе. В случае услуги или других нематериальных результатов – указать процесс оказания услуги, необходимые требования для ее реализации. Показать четкое понимание требований к научно-техническому результату данного проекта.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Pr="004D0131" w:rsidRDefault="001C43CC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Требования по патентной защите (наличие патентов), существенные отличительные признаки создаваемого продукта (технологии)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от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имеющихся, обеспечивающие ожидаемый эффект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Показать понимание необходимости защиты ИС, полученной в результате работы над данным проектом. Привести несколько существенных отличительных признаков, предлагаемых в Вашем проекте решений, обеспечивающих ожидаемый научно-технический результат данного проекта.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  <w:br w:type="page"/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Pr="001C43CC" w:rsidRDefault="001C43CC" w:rsidP="001C43CC">
      <w:pPr>
        <w:shd w:val="clear" w:color="auto" w:fill="FFFFFF"/>
        <w:spacing w:after="300" w:line="375" w:lineRule="atLeast"/>
        <w:outlineLvl w:val="2"/>
        <w:rPr>
          <w:rFonts w:ascii="Trebuchet MS" w:eastAsia="Times New Roman" w:hAnsi="Trebuchet MS" w:cs="Times New Roman"/>
          <w:b/>
          <w:bCs/>
          <w:caps/>
          <w:color w:val="000000"/>
          <w:spacing w:val="-15"/>
          <w:sz w:val="26"/>
          <w:szCs w:val="26"/>
          <w:lang w:eastAsia="ru-RU"/>
        </w:rPr>
      </w:pPr>
      <w:r w:rsidRPr="001C43CC">
        <w:rPr>
          <w:rFonts w:ascii="Trebuchet MS" w:eastAsia="Times New Roman" w:hAnsi="Trebuchet MS" w:cs="Times New Roman"/>
          <w:b/>
          <w:bCs/>
          <w:caps/>
          <w:color w:val="000000"/>
          <w:spacing w:val="-15"/>
          <w:sz w:val="26"/>
          <w:szCs w:val="26"/>
          <w:lang w:eastAsia="ru-RU"/>
        </w:rPr>
        <w:t>КОММЕРЦИАЛИЗУЕМОСТЬ НАУЧНО-ТЕХНИЧЕСКИХ РЕЗУЛЬТАТОВ</w:t>
      </w:r>
    </w:p>
    <w:p w:rsidR="001C43CC" w:rsidRPr="001C43CC" w:rsidRDefault="001C43CC" w:rsidP="001C43CC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4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 применения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Необходимо четко описать те области (науки, промышленности и др.), в которых будет использован конечный результат Вашей работы.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Объем внебюджетных инвестиций или собственных средств, источники средств и формы их получения, распределение по статьям затрат</w:t>
      </w:r>
    </w:p>
    <w:p w:rsidR="001C43CC" w:rsidRPr="004D0131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Указать, по возможности, объем вкладываемых сре</w:t>
      </w:r>
      <w:proofErr w:type="gramStart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дств в пр</w:t>
      </w:r>
      <w:proofErr w:type="gramEnd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 xml:space="preserve">оект из сторонних источников: гранты, конкурсы, инвестиции, собственные средства. Показать наличие/доступность материально-технических ресурсов, необходимых для успешного получения научно-технического результата данного проекта. </w:t>
      </w:r>
      <w:proofErr w:type="gramStart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Возможно</w:t>
      </w:r>
      <w:proofErr w:type="gramEnd"/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 xml:space="preserve"> указывать как уже имеющиеся средства/ресурсы, так и планируемые со ссылкой на каком этапе планируется их получить.</w:t>
      </w:r>
    </w:p>
    <w:p w:rsidR="001C43CC" w:rsidRPr="004D0131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</w:rPr>
      </w:pPr>
    </w:p>
    <w:p w:rsidR="001C43CC" w:rsidRPr="004D0131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Имеющиеся аналоги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989FA5"/>
          <w:sz w:val="21"/>
          <w:szCs w:val="21"/>
          <w:shd w:val="clear" w:color="auto" w:fill="FFFFFF"/>
        </w:rPr>
        <w:t>Представить результат поиска аналогов защищаемой Вами разработки, прибора, технологии, услуги и др. Указать на отсутствие/недостатки полных аналогов, реализующих сходный с Вашей разработкой функционал. Указать, по возможности, несколько косвенных аналогов и привести их основные недостатки.</w:t>
      </w: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Default="001C43CC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План реализации</w:t>
      </w:r>
    </w:p>
    <w:p w:rsidR="001C43CC" w:rsidRPr="001C43CC" w:rsidRDefault="001C43CC" w:rsidP="001C43CC">
      <w:pPr>
        <w:shd w:val="clear" w:color="auto" w:fill="FFFFFF"/>
        <w:spacing w:line="270" w:lineRule="atLeast"/>
        <w:rPr>
          <w:rFonts w:ascii="Arial" w:eastAsia="Times New Roman" w:hAnsi="Arial" w:cs="Arial"/>
          <w:color w:val="989FA5"/>
          <w:sz w:val="21"/>
          <w:szCs w:val="21"/>
          <w:lang w:eastAsia="ru-RU"/>
        </w:rPr>
      </w:pPr>
      <w:r w:rsidRPr="001C43CC">
        <w:rPr>
          <w:rFonts w:ascii="Arial" w:eastAsia="Times New Roman" w:hAnsi="Arial" w:cs="Arial"/>
          <w:color w:val="989FA5"/>
          <w:sz w:val="21"/>
          <w:szCs w:val="21"/>
          <w:lang w:eastAsia="ru-RU"/>
        </w:rPr>
        <w:t>Привести двухлетний план реализации научно-технической части проекта с детализацией до квартала. Показать, что Вы правильно оцениваете объем работ, необходимых для успешного получения научно-технического результата данного проекта.</w:t>
      </w:r>
    </w:p>
    <w:p w:rsidR="001C43CC" w:rsidRPr="001C43CC" w:rsidRDefault="001C43CC" w:rsidP="001C43CC">
      <w:pPr>
        <w:shd w:val="clear" w:color="auto" w:fill="FFFFFF"/>
        <w:spacing w:line="375" w:lineRule="atLeast"/>
        <w:outlineLvl w:val="2"/>
        <w:rPr>
          <w:rFonts w:ascii="Trebuchet MS" w:eastAsia="Times New Roman" w:hAnsi="Trebuchet MS" w:cs="Arial"/>
          <w:b/>
          <w:bCs/>
          <w:caps/>
          <w:color w:val="754C24"/>
          <w:spacing w:val="-15"/>
          <w:sz w:val="26"/>
          <w:szCs w:val="26"/>
          <w:lang w:val="en-US" w:eastAsia="ru-RU"/>
        </w:rPr>
      </w:pPr>
    </w:p>
    <w:p w:rsidR="001C43CC" w:rsidRPr="001C43CC" w:rsidRDefault="001C43CC">
      <w:pPr>
        <w:rPr>
          <w:rFonts w:ascii="Arial" w:hAnsi="Arial" w:cs="Arial"/>
          <w:color w:val="989FA5"/>
          <w:sz w:val="21"/>
          <w:szCs w:val="21"/>
          <w:shd w:val="clear" w:color="auto" w:fill="FFFFFF"/>
          <w:lang w:val="en-US"/>
        </w:rPr>
      </w:pPr>
    </w:p>
    <w:p w:rsidR="001C43CC" w:rsidRPr="001C43CC" w:rsidRDefault="001C43CC"/>
    <w:sectPr w:rsidR="001C43CC" w:rsidRPr="001C43CC" w:rsidSect="00EC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43CC"/>
    <w:rsid w:val="001C43CC"/>
    <w:rsid w:val="004D0131"/>
    <w:rsid w:val="005042F2"/>
    <w:rsid w:val="00EC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D3"/>
  </w:style>
  <w:style w:type="paragraph" w:styleId="3">
    <w:name w:val="heading 3"/>
    <w:basedOn w:val="a"/>
    <w:link w:val="30"/>
    <w:uiPriority w:val="9"/>
    <w:qFormat/>
    <w:rsid w:val="001C4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">
    <w:name w:val="title"/>
    <w:basedOn w:val="a0"/>
    <w:rsid w:val="001C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">
    <w:name w:val="title"/>
    <w:basedOn w:val="a0"/>
    <w:rsid w:val="001C4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096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47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5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Del4ev</dc:creator>
  <cp:lastModifiedBy>Ирина</cp:lastModifiedBy>
  <cp:revision>2</cp:revision>
  <dcterms:created xsi:type="dcterms:W3CDTF">2016-02-08T11:21:00Z</dcterms:created>
  <dcterms:modified xsi:type="dcterms:W3CDTF">2016-02-08T11:21:00Z</dcterms:modified>
</cp:coreProperties>
</file>