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4914"/>
      </w:tblGrid>
      <w:tr w:rsidR="001231DE" w:rsidRPr="004752E6" w14:paraId="00F92646" w14:textId="77777777" w:rsidTr="001231DE">
        <w:tc>
          <w:tcPr>
            <w:tcW w:w="4441" w:type="dxa"/>
            <w:shd w:val="clear" w:color="auto" w:fill="auto"/>
          </w:tcPr>
          <w:p w14:paraId="0934793D" w14:textId="77777777" w:rsidR="001231DE" w:rsidRPr="004752E6" w:rsidRDefault="001231DE" w:rsidP="00740FC3">
            <w:pPr>
              <w:jc w:val="center"/>
              <w:rPr>
                <w:b/>
                <w:sz w:val="24"/>
                <w:szCs w:val="24"/>
              </w:rPr>
            </w:pPr>
            <w:bookmarkStart w:id="0" w:name="_Hlk124757893"/>
            <w:r w:rsidRPr="004752E6">
              <w:rPr>
                <w:b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b/>
                <w:sz w:val="24"/>
                <w:szCs w:val="24"/>
              </w:rPr>
              <w:t>ИвГМУ</w:t>
            </w:r>
            <w:proofErr w:type="spellEnd"/>
            <w:r w:rsidRPr="004752E6">
              <w:rPr>
                <w:b/>
                <w:sz w:val="24"/>
                <w:szCs w:val="24"/>
              </w:rPr>
              <w:t xml:space="preserve"> МЗ России</w:t>
            </w:r>
          </w:p>
          <w:p w14:paraId="3D1BE031" w14:textId="77777777" w:rsidR="001231DE" w:rsidRPr="004752E6" w:rsidRDefault="001231DE" w:rsidP="00740FC3">
            <w:pPr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914" w:type="dxa"/>
            <w:shd w:val="clear" w:color="auto" w:fill="auto"/>
          </w:tcPr>
          <w:p w14:paraId="71749921" w14:textId="77777777" w:rsidR="001231DE" w:rsidRPr="004752E6" w:rsidRDefault="001231DE" w:rsidP="00740FC3">
            <w:pPr>
              <w:ind w:left="1452"/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  <w:szCs w:val="24"/>
              </w:rPr>
              <w:t>«УТВЕРЖДАЮ»</w:t>
            </w:r>
          </w:p>
          <w:p w14:paraId="21238552" w14:textId="77777777" w:rsidR="001231DE" w:rsidRPr="004752E6" w:rsidRDefault="001231DE" w:rsidP="00740FC3">
            <w:pPr>
              <w:ind w:left="1452"/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</w:rPr>
              <w:t>декан лечебного факультета</w:t>
            </w:r>
          </w:p>
          <w:p w14:paraId="6ABE57DA" w14:textId="77777777" w:rsidR="001231DE" w:rsidRPr="004752E6" w:rsidRDefault="001231DE" w:rsidP="00740FC3">
            <w:pPr>
              <w:ind w:left="1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Pr="004752E6">
              <w:rPr>
                <w:b/>
                <w:sz w:val="24"/>
              </w:rPr>
              <w:t>.б.н., доц</w:t>
            </w:r>
            <w:r>
              <w:rPr>
                <w:b/>
                <w:sz w:val="24"/>
              </w:rPr>
              <w:t>.</w:t>
            </w:r>
            <w:r w:rsidRPr="004752E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Холмогорская О.В</w:t>
            </w:r>
            <w:r w:rsidRPr="004752E6">
              <w:rPr>
                <w:b/>
                <w:sz w:val="24"/>
              </w:rPr>
              <w:t>.</w:t>
            </w:r>
          </w:p>
          <w:p w14:paraId="233D47D3" w14:textId="77777777" w:rsidR="001231DE" w:rsidRPr="004752E6" w:rsidRDefault="001231DE" w:rsidP="00740FC3">
            <w:pPr>
              <w:ind w:left="1452"/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</w:rPr>
              <w:t>_______________________</w:t>
            </w:r>
          </w:p>
        </w:tc>
      </w:tr>
    </w:tbl>
    <w:p w14:paraId="713DFCE1" w14:textId="77777777" w:rsidR="001231DE" w:rsidRDefault="001231DE" w:rsidP="001231DE">
      <w:pPr>
        <w:pStyle w:val="23"/>
        <w:jc w:val="right"/>
        <w:rPr>
          <w:b/>
          <w:sz w:val="28"/>
        </w:rPr>
      </w:pPr>
    </w:p>
    <w:p w14:paraId="1A5DD999" w14:textId="77777777" w:rsidR="001231DE" w:rsidRDefault="001231DE" w:rsidP="001231DE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 xml:space="preserve">Календарно-тематический план практических занятий </w:t>
      </w:r>
    </w:p>
    <w:p w14:paraId="1D718CB0" w14:textId="77777777" w:rsidR="001231DE" w:rsidRDefault="001231DE" w:rsidP="001231DE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Эпидемиология</w:t>
      </w:r>
      <w:r w:rsidRPr="006608EC">
        <w:rPr>
          <w:b/>
          <w:sz w:val="28"/>
          <w:szCs w:val="28"/>
        </w:rPr>
        <w:t>»</w:t>
      </w:r>
      <w:r w:rsidRPr="007E2A97">
        <w:rPr>
          <w:b/>
          <w:sz w:val="28"/>
          <w:szCs w:val="28"/>
        </w:rPr>
        <w:t xml:space="preserve"> </w:t>
      </w:r>
    </w:p>
    <w:p w14:paraId="282F0811" w14:textId="77777777" w:rsidR="001231DE" w:rsidRDefault="001231DE" w:rsidP="001231DE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 xml:space="preserve">для студентов </w:t>
      </w:r>
      <w:r>
        <w:rPr>
          <w:b/>
          <w:sz w:val="28"/>
          <w:szCs w:val="28"/>
        </w:rPr>
        <w:t>2</w:t>
      </w:r>
      <w:r w:rsidRPr="006608EC">
        <w:rPr>
          <w:b/>
          <w:sz w:val="28"/>
          <w:szCs w:val="28"/>
        </w:rPr>
        <w:t xml:space="preserve"> курса </w:t>
      </w:r>
      <w:r>
        <w:rPr>
          <w:b/>
          <w:sz w:val="28"/>
          <w:szCs w:val="28"/>
        </w:rPr>
        <w:t xml:space="preserve">стоматологического </w:t>
      </w:r>
      <w:r w:rsidRPr="006608EC">
        <w:rPr>
          <w:b/>
          <w:sz w:val="28"/>
          <w:szCs w:val="28"/>
        </w:rPr>
        <w:t xml:space="preserve">факультета </w:t>
      </w:r>
    </w:p>
    <w:p w14:paraId="2F553CA2" w14:textId="77777777" w:rsidR="001231DE" w:rsidRDefault="001231DE" w:rsidP="001231DE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 xml:space="preserve">на </w:t>
      </w:r>
      <w:r w:rsidRPr="00CE7BEF">
        <w:rPr>
          <w:b/>
          <w:sz w:val="28"/>
          <w:szCs w:val="28"/>
        </w:rPr>
        <w:t>20</w:t>
      </w:r>
      <w:r w:rsidRPr="007E2A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CE7BEF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CE7BEF">
        <w:rPr>
          <w:b/>
          <w:sz w:val="28"/>
          <w:szCs w:val="28"/>
        </w:rPr>
        <w:t xml:space="preserve"> </w:t>
      </w:r>
      <w:r w:rsidRPr="006608EC">
        <w:rPr>
          <w:b/>
          <w:sz w:val="28"/>
          <w:szCs w:val="28"/>
        </w:rPr>
        <w:t>учебный год</w:t>
      </w:r>
    </w:p>
    <w:p w14:paraId="7403DF20" w14:textId="77777777" w:rsidR="001231DE" w:rsidRPr="0054304E" w:rsidRDefault="001231DE" w:rsidP="001231DE">
      <w:pPr>
        <w:rPr>
          <w:b/>
          <w:bCs/>
          <w:sz w:val="24"/>
          <w:szCs w:val="24"/>
        </w:rPr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28"/>
        <w:gridCol w:w="8919"/>
      </w:tblGrid>
      <w:tr w:rsidR="001231DE" w14:paraId="30F1E64E" w14:textId="77777777" w:rsidTr="00740FC3">
        <w:trPr>
          <w:jc w:val="center"/>
        </w:trPr>
        <w:tc>
          <w:tcPr>
            <w:tcW w:w="828" w:type="dxa"/>
          </w:tcPr>
          <w:p w14:paraId="5393CB61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№</w:t>
            </w:r>
          </w:p>
          <w:p w14:paraId="67EE32B6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п/п</w:t>
            </w:r>
          </w:p>
        </w:tc>
        <w:tc>
          <w:tcPr>
            <w:tcW w:w="8919" w:type="dxa"/>
            <w:vAlign w:val="center"/>
          </w:tcPr>
          <w:p w14:paraId="381C4E3A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b/>
                <w:sz w:val="24"/>
                <w:szCs w:val="24"/>
              </w:rPr>
              <w:t>Тема практического занятия</w:t>
            </w:r>
          </w:p>
        </w:tc>
      </w:tr>
      <w:tr w:rsidR="001231DE" w14:paraId="7C1E36BF" w14:textId="77777777" w:rsidTr="00740FC3">
        <w:trPr>
          <w:jc w:val="center"/>
        </w:trPr>
        <w:tc>
          <w:tcPr>
            <w:tcW w:w="828" w:type="dxa"/>
          </w:tcPr>
          <w:p w14:paraId="4B1D1301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1.</w:t>
            </w:r>
          </w:p>
        </w:tc>
        <w:tc>
          <w:tcPr>
            <w:tcW w:w="8919" w:type="dxa"/>
          </w:tcPr>
          <w:p w14:paraId="356EF0F2" w14:textId="77777777" w:rsidR="001231DE" w:rsidRPr="007E2A97" w:rsidRDefault="001231DE" w:rsidP="00740FC3">
            <w:pPr>
              <w:ind w:firstLine="165"/>
              <w:jc w:val="both"/>
              <w:rPr>
                <w:sz w:val="28"/>
                <w:szCs w:val="28"/>
              </w:rPr>
            </w:pPr>
            <w:r w:rsidRPr="007E2A97">
              <w:rPr>
                <w:sz w:val="28"/>
                <w:szCs w:val="28"/>
              </w:rPr>
              <w:t>Вопросы общей эпидемиологии. История эпидемиологии. Учение об эпидемическом процессе этапы его развития, звенья, формы существования. Эпидемиологические исследования. Алгоритм эпидемиологической диагностики, взаимосвязь с доказательной медициной.</w:t>
            </w:r>
          </w:p>
        </w:tc>
      </w:tr>
      <w:tr w:rsidR="001231DE" w14:paraId="1D1539FE" w14:textId="77777777" w:rsidTr="00740FC3">
        <w:trPr>
          <w:jc w:val="center"/>
        </w:trPr>
        <w:tc>
          <w:tcPr>
            <w:tcW w:w="828" w:type="dxa"/>
          </w:tcPr>
          <w:p w14:paraId="2E273E7D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2.</w:t>
            </w:r>
          </w:p>
        </w:tc>
        <w:tc>
          <w:tcPr>
            <w:tcW w:w="8919" w:type="dxa"/>
          </w:tcPr>
          <w:p w14:paraId="32951A0D" w14:textId="77777777" w:rsidR="001231DE" w:rsidRPr="007E2A97" w:rsidRDefault="001231DE" w:rsidP="00740FC3">
            <w:pPr>
              <w:ind w:firstLine="165"/>
              <w:jc w:val="both"/>
              <w:rPr>
                <w:sz w:val="28"/>
                <w:szCs w:val="28"/>
              </w:rPr>
            </w:pPr>
            <w:r w:rsidRPr="007E2A97">
              <w:rPr>
                <w:sz w:val="28"/>
                <w:szCs w:val="28"/>
              </w:rPr>
              <w:t>Профилактические и противоэпидемические мероприятия: выявление источника инфекции, диагностика, изоляция; действия по разрыву механизма передачи (дезинфекция: виды и методы, современные дезинфектанты, обеззараживание рук, стерилизация: ее этапы и предназначение каждого этапа, методы контроля и дезинсекция) мероприятия в восприимчивом коллективе. Иммунопрофилактика. Эпиднадзор.</w:t>
            </w:r>
          </w:p>
        </w:tc>
      </w:tr>
      <w:tr w:rsidR="001231DE" w14:paraId="07F8D80C" w14:textId="77777777" w:rsidTr="00740FC3">
        <w:trPr>
          <w:jc w:val="center"/>
        </w:trPr>
        <w:tc>
          <w:tcPr>
            <w:tcW w:w="828" w:type="dxa"/>
          </w:tcPr>
          <w:p w14:paraId="525E93DF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3.</w:t>
            </w:r>
          </w:p>
        </w:tc>
        <w:tc>
          <w:tcPr>
            <w:tcW w:w="8919" w:type="dxa"/>
          </w:tcPr>
          <w:p w14:paraId="115BC09C" w14:textId="77777777" w:rsidR="001231DE" w:rsidRPr="007E2A97" w:rsidRDefault="001231DE" w:rsidP="00740FC3">
            <w:pPr>
              <w:ind w:firstLine="165"/>
              <w:jc w:val="both"/>
              <w:rPr>
                <w:sz w:val="28"/>
                <w:szCs w:val="28"/>
              </w:rPr>
            </w:pPr>
            <w:r w:rsidRPr="007E2A97">
              <w:rPr>
                <w:sz w:val="28"/>
                <w:szCs w:val="28"/>
              </w:rPr>
              <w:t>Эпидемиология и профилактика острых респираторных инфекций. Эпидемиологическая опасность больных с эпидемическим паротитом, скарлатиной, дифтерией и др., в практике врача стоматолога. Эпидемиология и профилактика кишечных инфекций.</w:t>
            </w:r>
          </w:p>
        </w:tc>
      </w:tr>
      <w:tr w:rsidR="001231DE" w14:paraId="32995AF6" w14:textId="77777777" w:rsidTr="00740FC3">
        <w:trPr>
          <w:jc w:val="center"/>
        </w:trPr>
        <w:tc>
          <w:tcPr>
            <w:tcW w:w="828" w:type="dxa"/>
          </w:tcPr>
          <w:p w14:paraId="708500C0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4.</w:t>
            </w:r>
          </w:p>
        </w:tc>
        <w:tc>
          <w:tcPr>
            <w:tcW w:w="8919" w:type="dxa"/>
          </w:tcPr>
          <w:p w14:paraId="397AAF06" w14:textId="77777777" w:rsidR="001231DE" w:rsidRPr="007E2A97" w:rsidRDefault="001231DE" w:rsidP="00740FC3">
            <w:pPr>
              <w:ind w:firstLine="165"/>
              <w:jc w:val="both"/>
              <w:rPr>
                <w:sz w:val="28"/>
                <w:szCs w:val="28"/>
              </w:rPr>
            </w:pPr>
            <w:r w:rsidRPr="007E2A97">
              <w:rPr>
                <w:sz w:val="28"/>
                <w:szCs w:val="28"/>
              </w:rPr>
              <w:t xml:space="preserve">Эпидемиология и профилактика </w:t>
            </w:r>
            <w:proofErr w:type="spellStart"/>
            <w:r w:rsidRPr="007E2A97">
              <w:rPr>
                <w:sz w:val="28"/>
                <w:szCs w:val="28"/>
              </w:rPr>
              <w:t>гемоконтактных</w:t>
            </w:r>
            <w:proofErr w:type="spellEnd"/>
            <w:r w:rsidRPr="007E2A97">
              <w:rPr>
                <w:sz w:val="28"/>
                <w:szCs w:val="28"/>
              </w:rPr>
              <w:t xml:space="preserve"> инфекций: ВИЧ-инфекция, вирусные гепатиты В. С и Д. </w:t>
            </w:r>
          </w:p>
        </w:tc>
      </w:tr>
      <w:tr w:rsidR="001231DE" w14:paraId="22BFF831" w14:textId="77777777" w:rsidTr="00740FC3">
        <w:trPr>
          <w:jc w:val="center"/>
        </w:trPr>
        <w:tc>
          <w:tcPr>
            <w:tcW w:w="828" w:type="dxa"/>
          </w:tcPr>
          <w:p w14:paraId="40436AC8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5.</w:t>
            </w:r>
          </w:p>
        </w:tc>
        <w:tc>
          <w:tcPr>
            <w:tcW w:w="8919" w:type="dxa"/>
          </w:tcPr>
          <w:p w14:paraId="75644535" w14:textId="77777777" w:rsidR="001231DE" w:rsidRPr="007E2A97" w:rsidRDefault="001231DE" w:rsidP="00740FC3">
            <w:pPr>
              <w:ind w:firstLine="165"/>
              <w:jc w:val="both"/>
              <w:rPr>
                <w:sz w:val="28"/>
                <w:szCs w:val="28"/>
              </w:rPr>
            </w:pPr>
            <w:r w:rsidRPr="007E2A97">
              <w:rPr>
                <w:sz w:val="28"/>
                <w:szCs w:val="28"/>
              </w:rPr>
              <w:t>Эпидемиология и профилактика инфекций, связанных с оказанием медицинской помощи (ИСМП). Определение, понятия. Этиология и структура. Источники, пути и факторы передачи ИСМП. Госпитальные штаммы. Организация эпиднадзора за ИСМП, особенности его проведения в медицинских организациях различного профиля. Профилактика профессионального инфицирования ВИЧ, вирусными гепатитами В, С, Д.</w:t>
            </w:r>
          </w:p>
        </w:tc>
      </w:tr>
      <w:tr w:rsidR="001231DE" w:rsidRPr="009D1606" w14:paraId="20FD97E4" w14:textId="77777777" w:rsidTr="00740FC3">
        <w:trPr>
          <w:jc w:val="center"/>
        </w:trPr>
        <w:tc>
          <w:tcPr>
            <w:tcW w:w="828" w:type="dxa"/>
          </w:tcPr>
          <w:p w14:paraId="39A1460B" w14:textId="77777777" w:rsidR="001231DE" w:rsidRPr="00F9404B" w:rsidRDefault="001231DE" w:rsidP="00740FC3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6.</w:t>
            </w:r>
          </w:p>
        </w:tc>
        <w:tc>
          <w:tcPr>
            <w:tcW w:w="8919" w:type="dxa"/>
          </w:tcPr>
          <w:p w14:paraId="7B08F074" w14:textId="77777777" w:rsidR="001231DE" w:rsidRPr="007E2A97" w:rsidRDefault="001231DE" w:rsidP="00740FC3">
            <w:pPr>
              <w:ind w:firstLine="165"/>
              <w:jc w:val="both"/>
              <w:rPr>
                <w:sz w:val="28"/>
                <w:szCs w:val="28"/>
              </w:rPr>
            </w:pPr>
            <w:r w:rsidRPr="007E2A97">
              <w:rPr>
                <w:sz w:val="28"/>
                <w:szCs w:val="28"/>
              </w:rPr>
              <w:t>Противоэпидемические мероприятия при чрезвычайных ситуациях. Санитарно-эпидемиологическая разведка. Биологическое оружие, его индикация. Лечебно-эвакуационное обеспечение в условиях строгого противоэпидемического режима.</w:t>
            </w:r>
          </w:p>
        </w:tc>
      </w:tr>
      <w:tr w:rsidR="001231DE" w14:paraId="36537037" w14:textId="77777777" w:rsidTr="00740FC3">
        <w:trPr>
          <w:jc w:val="center"/>
        </w:trPr>
        <w:tc>
          <w:tcPr>
            <w:tcW w:w="828" w:type="dxa"/>
          </w:tcPr>
          <w:p w14:paraId="3BB8C225" w14:textId="77777777" w:rsidR="001231DE" w:rsidRPr="00F9404B" w:rsidRDefault="001231DE" w:rsidP="00740FC3">
            <w:pPr>
              <w:rPr>
                <w:sz w:val="24"/>
                <w:szCs w:val="24"/>
              </w:rPr>
            </w:pPr>
          </w:p>
        </w:tc>
        <w:tc>
          <w:tcPr>
            <w:tcW w:w="8919" w:type="dxa"/>
          </w:tcPr>
          <w:p w14:paraId="39FCE7BF" w14:textId="77777777" w:rsidR="001231DE" w:rsidRPr="007E2A97" w:rsidRDefault="001231DE" w:rsidP="00740FC3">
            <w:pPr>
              <w:ind w:firstLine="165"/>
              <w:jc w:val="both"/>
              <w:rPr>
                <w:sz w:val="28"/>
                <w:szCs w:val="28"/>
              </w:rPr>
            </w:pPr>
            <w:r w:rsidRPr="007E2A97">
              <w:rPr>
                <w:sz w:val="28"/>
                <w:szCs w:val="28"/>
              </w:rPr>
              <w:t>Итоговое тестирование.</w:t>
            </w:r>
          </w:p>
        </w:tc>
      </w:tr>
    </w:tbl>
    <w:p w14:paraId="3A04C20D" w14:textId="77777777" w:rsidR="001231DE" w:rsidRDefault="001231DE" w:rsidP="001231DE">
      <w:pPr>
        <w:pStyle w:val="23"/>
        <w:rPr>
          <w:b/>
        </w:rPr>
      </w:pPr>
    </w:p>
    <w:p w14:paraId="63953EEB" w14:textId="77777777" w:rsidR="001231DE" w:rsidRDefault="001231DE" w:rsidP="001231DE">
      <w:pPr>
        <w:pStyle w:val="23"/>
        <w:ind w:firstLine="567"/>
        <w:rPr>
          <w:b/>
        </w:rPr>
      </w:pPr>
    </w:p>
    <w:p w14:paraId="6F9BA12C" w14:textId="77777777" w:rsidR="001231DE" w:rsidRDefault="001231DE" w:rsidP="001231DE">
      <w:pPr>
        <w:pStyle w:val="23"/>
        <w:ind w:firstLine="567"/>
        <w:rPr>
          <w:b/>
        </w:rPr>
      </w:pPr>
      <w:r>
        <w:rPr>
          <w:b/>
        </w:rPr>
        <w:t>Зав. кафедрой, д.м.н.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 Н. Орлова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816"/>
      </w:tblGrid>
      <w:tr w:rsidR="001231DE" w:rsidRPr="004752E6" w14:paraId="12336669" w14:textId="77777777" w:rsidTr="001231DE">
        <w:tc>
          <w:tcPr>
            <w:tcW w:w="4539" w:type="dxa"/>
            <w:shd w:val="clear" w:color="auto" w:fill="auto"/>
          </w:tcPr>
          <w:p w14:paraId="7DD76408" w14:textId="77777777" w:rsidR="001231DE" w:rsidRPr="004752E6" w:rsidRDefault="001231DE" w:rsidP="00740FC3">
            <w:pPr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  <w:szCs w:val="24"/>
              </w:rPr>
              <w:lastRenderedPageBreak/>
              <w:t xml:space="preserve">ФГБОУ ВО </w:t>
            </w:r>
            <w:proofErr w:type="spellStart"/>
            <w:r>
              <w:rPr>
                <w:b/>
                <w:sz w:val="24"/>
                <w:szCs w:val="24"/>
              </w:rPr>
              <w:t>ИвГМУ</w:t>
            </w:r>
            <w:proofErr w:type="spellEnd"/>
            <w:r w:rsidRPr="004752E6">
              <w:rPr>
                <w:b/>
                <w:sz w:val="24"/>
                <w:szCs w:val="24"/>
              </w:rPr>
              <w:t xml:space="preserve"> МЗ России</w:t>
            </w:r>
          </w:p>
          <w:p w14:paraId="4B25884F" w14:textId="77777777" w:rsidR="001231DE" w:rsidRPr="004752E6" w:rsidRDefault="001231DE" w:rsidP="00740FC3">
            <w:pPr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816" w:type="dxa"/>
            <w:shd w:val="clear" w:color="auto" w:fill="auto"/>
          </w:tcPr>
          <w:p w14:paraId="79EB0CD9" w14:textId="77777777" w:rsidR="001231DE" w:rsidRPr="004752E6" w:rsidRDefault="001231DE" w:rsidP="00740FC3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  <w:szCs w:val="24"/>
              </w:rPr>
              <w:t>«УТВЕРЖДАЮ»</w:t>
            </w:r>
          </w:p>
          <w:p w14:paraId="4958CBFB" w14:textId="77777777" w:rsidR="001231DE" w:rsidRPr="004752E6" w:rsidRDefault="001231DE" w:rsidP="00740FC3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</w:rPr>
              <w:t>декан стоматологического факультета к.б.н., доц. Холмогорская О.В.</w:t>
            </w:r>
          </w:p>
          <w:p w14:paraId="6E962C6E" w14:textId="77777777" w:rsidR="001231DE" w:rsidRPr="004752E6" w:rsidRDefault="001231DE" w:rsidP="00740FC3">
            <w:pPr>
              <w:ind w:left="1452"/>
              <w:rPr>
                <w:b/>
                <w:sz w:val="24"/>
                <w:szCs w:val="24"/>
              </w:rPr>
            </w:pPr>
            <w:r w:rsidRPr="004752E6">
              <w:rPr>
                <w:b/>
                <w:sz w:val="24"/>
              </w:rPr>
              <w:t>__________________</w:t>
            </w:r>
          </w:p>
        </w:tc>
      </w:tr>
    </w:tbl>
    <w:p w14:paraId="58EC73BB" w14:textId="77777777" w:rsidR="001231DE" w:rsidRDefault="001231DE" w:rsidP="001231DE">
      <w:pPr>
        <w:jc w:val="right"/>
        <w:rPr>
          <w:b/>
          <w:sz w:val="24"/>
          <w:szCs w:val="24"/>
        </w:rPr>
      </w:pPr>
    </w:p>
    <w:p w14:paraId="02209F82" w14:textId="77777777" w:rsidR="001231DE" w:rsidRDefault="001231DE" w:rsidP="001231DE">
      <w:pPr>
        <w:jc w:val="center"/>
        <w:rPr>
          <w:b/>
          <w:sz w:val="28"/>
          <w:szCs w:val="28"/>
        </w:rPr>
      </w:pPr>
    </w:p>
    <w:p w14:paraId="3893F826" w14:textId="77777777" w:rsidR="001231DE" w:rsidRDefault="001231DE" w:rsidP="0012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14:paraId="1FA38CF2" w14:textId="77777777" w:rsidR="001231DE" w:rsidRPr="00522737" w:rsidRDefault="001231DE" w:rsidP="001231DE">
      <w:pPr>
        <w:jc w:val="center"/>
        <w:rPr>
          <w:b/>
          <w:sz w:val="28"/>
          <w:szCs w:val="28"/>
        </w:rPr>
      </w:pPr>
      <w:r w:rsidRPr="00522737">
        <w:rPr>
          <w:b/>
          <w:sz w:val="28"/>
          <w:szCs w:val="28"/>
        </w:rPr>
        <w:t xml:space="preserve">лекций по эпидемиологии </w:t>
      </w:r>
    </w:p>
    <w:p w14:paraId="6062E0CD" w14:textId="77777777" w:rsidR="001231DE" w:rsidRDefault="001231DE" w:rsidP="0012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2 курса стоматологического факультета</w:t>
      </w:r>
    </w:p>
    <w:p w14:paraId="4C56FDDA" w14:textId="77777777" w:rsidR="001231DE" w:rsidRDefault="001231DE" w:rsidP="0012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весенний семестр 2024 – 2025</w:t>
      </w:r>
      <w:r w:rsidRPr="005430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год.</w:t>
      </w:r>
    </w:p>
    <w:p w14:paraId="405564D2" w14:textId="77777777" w:rsidR="001231DE" w:rsidRDefault="001231DE" w:rsidP="001231D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0"/>
        <w:gridCol w:w="8493"/>
      </w:tblGrid>
      <w:tr w:rsidR="001231DE" w14:paraId="73B148A8" w14:textId="77777777" w:rsidTr="00740FC3">
        <w:trPr>
          <w:jc w:val="center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990DA" w14:textId="77777777" w:rsidR="001231DE" w:rsidRPr="00522737" w:rsidRDefault="001231DE" w:rsidP="00740FC3">
            <w:pPr>
              <w:rPr>
                <w:b/>
                <w:sz w:val="28"/>
                <w:szCs w:val="28"/>
              </w:rPr>
            </w:pPr>
            <w:r w:rsidRPr="00522737">
              <w:rPr>
                <w:b/>
                <w:sz w:val="28"/>
                <w:szCs w:val="28"/>
              </w:rPr>
              <w:t>№</w:t>
            </w:r>
          </w:p>
          <w:p w14:paraId="3506B664" w14:textId="77777777" w:rsidR="001231DE" w:rsidRPr="00522737" w:rsidRDefault="001231DE" w:rsidP="00740FC3">
            <w:pPr>
              <w:rPr>
                <w:b/>
                <w:sz w:val="28"/>
                <w:szCs w:val="28"/>
              </w:rPr>
            </w:pPr>
            <w:r w:rsidRPr="005227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8FE0D6" w14:textId="77777777" w:rsidR="001231DE" w:rsidRPr="00522737" w:rsidRDefault="001231DE" w:rsidP="00740FC3">
            <w:pPr>
              <w:jc w:val="center"/>
              <w:rPr>
                <w:b/>
                <w:sz w:val="28"/>
                <w:szCs w:val="28"/>
              </w:rPr>
            </w:pPr>
            <w:r w:rsidRPr="00522737">
              <w:rPr>
                <w:b/>
                <w:sz w:val="28"/>
                <w:szCs w:val="28"/>
              </w:rPr>
              <w:t>Тема лекции</w:t>
            </w:r>
          </w:p>
        </w:tc>
      </w:tr>
      <w:tr w:rsidR="001231DE" w14:paraId="62E1C58C" w14:textId="77777777" w:rsidTr="00740FC3">
        <w:trPr>
          <w:trHeight w:val="533"/>
          <w:jc w:val="center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D49D7" w14:textId="77777777" w:rsidR="001231DE" w:rsidRPr="00522737" w:rsidRDefault="001231DE" w:rsidP="00740FC3">
            <w:pPr>
              <w:jc w:val="center"/>
              <w:rPr>
                <w:b/>
                <w:sz w:val="28"/>
                <w:szCs w:val="28"/>
              </w:rPr>
            </w:pPr>
            <w:r w:rsidRPr="005227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6C434" w14:textId="77777777" w:rsidR="001231DE" w:rsidRPr="00E66E7C" w:rsidRDefault="001231DE" w:rsidP="00740FC3">
            <w:pPr>
              <w:ind w:firstLine="26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Эпидподход</w:t>
            </w:r>
            <w:proofErr w:type="spellEnd"/>
            <w:r>
              <w:rPr>
                <w:sz w:val="28"/>
                <w:szCs w:val="28"/>
              </w:rPr>
              <w:t xml:space="preserve"> к изучению болезней человека. </w:t>
            </w:r>
            <w:r w:rsidRPr="00E66E7C">
              <w:rPr>
                <w:sz w:val="28"/>
                <w:szCs w:val="28"/>
              </w:rPr>
              <w:t>Учение об эпидемическом процессе. Профилактические и противоэпидемические мероприятия</w:t>
            </w:r>
            <w:r>
              <w:rPr>
                <w:sz w:val="28"/>
                <w:szCs w:val="28"/>
              </w:rPr>
              <w:t xml:space="preserve"> (дезинфекция иммунопрофилактика)</w:t>
            </w:r>
            <w:r w:rsidRPr="00E66E7C">
              <w:rPr>
                <w:sz w:val="28"/>
                <w:szCs w:val="28"/>
              </w:rPr>
              <w:t xml:space="preserve">. </w:t>
            </w:r>
          </w:p>
        </w:tc>
      </w:tr>
      <w:tr w:rsidR="001231DE" w14:paraId="4FB95B58" w14:textId="77777777" w:rsidTr="00740FC3">
        <w:trPr>
          <w:trHeight w:val="610"/>
          <w:jc w:val="center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470B7" w14:textId="77777777" w:rsidR="001231DE" w:rsidRPr="00522737" w:rsidRDefault="001231DE" w:rsidP="00740FC3">
            <w:pPr>
              <w:jc w:val="center"/>
              <w:rPr>
                <w:b/>
                <w:sz w:val="28"/>
                <w:szCs w:val="28"/>
              </w:rPr>
            </w:pPr>
            <w:r w:rsidRPr="005227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4E2B0" w14:textId="77777777" w:rsidR="001231DE" w:rsidRPr="00E66E7C" w:rsidRDefault="001231DE" w:rsidP="00740FC3">
            <w:pPr>
              <w:ind w:firstLine="265"/>
              <w:jc w:val="both"/>
              <w:rPr>
                <w:sz w:val="28"/>
                <w:szCs w:val="28"/>
              </w:rPr>
            </w:pPr>
            <w:r w:rsidRPr="00E66E7C">
              <w:rPr>
                <w:sz w:val="28"/>
                <w:szCs w:val="28"/>
              </w:rPr>
              <w:t xml:space="preserve">Эпидемиология и профилактика </w:t>
            </w:r>
            <w:r>
              <w:rPr>
                <w:sz w:val="28"/>
                <w:szCs w:val="28"/>
              </w:rPr>
              <w:t xml:space="preserve">аэрозольных и </w:t>
            </w:r>
            <w:proofErr w:type="spellStart"/>
            <w:proofErr w:type="gramStart"/>
            <w:r>
              <w:rPr>
                <w:sz w:val="28"/>
                <w:szCs w:val="28"/>
              </w:rPr>
              <w:t>гемоконтактных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66E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инфекций</w:t>
            </w:r>
            <w:proofErr w:type="gramEnd"/>
          </w:p>
        </w:tc>
      </w:tr>
      <w:tr w:rsidR="001231DE" w14:paraId="5C5FFAF7" w14:textId="77777777" w:rsidTr="00740FC3">
        <w:trPr>
          <w:trHeight w:val="610"/>
          <w:jc w:val="center"/>
        </w:trPr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21DE8" w14:textId="77777777" w:rsidR="001231DE" w:rsidRPr="00522737" w:rsidRDefault="001231DE" w:rsidP="00740FC3">
            <w:pPr>
              <w:jc w:val="center"/>
              <w:rPr>
                <w:b/>
                <w:sz w:val="28"/>
                <w:szCs w:val="28"/>
              </w:rPr>
            </w:pPr>
            <w:r w:rsidRPr="005227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20614" w14:textId="77777777" w:rsidR="001231DE" w:rsidRPr="00E66E7C" w:rsidRDefault="001231DE" w:rsidP="00740FC3">
            <w:pPr>
              <w:ind w:firstLine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Инфекции, связанные</w:t>
            </w:r>
            <w:r w:rsidRPr="00E66E7C">
              <w:rPr>
                <w:sz w:val="28"/>
                <w:szCs w:val="28"/>
              </w:rPr>
              <w:t xml:space="preserve"> с оказанием медицинской помощи (ИСМП)</w:t>
            </w:r>
          </w:p>
        </w:tc>
      </w:tr>
    </w:tbl>
    <w:p w14:paraId="692BBD6E" w14:textId="77777777" w:rsidR="001231DE" w:rsidRDefault="001231DE" w:rsidP="001231DE"/>
    <w:p w14:paraId="4E0F0DC9" w14:textId="77777777" w:rsidR="001231DE" w:rsidRPr="00450AA1" w:rsidRDefault="001231DE" w:rsidP="001231DE">
      <w:pPr>
        <w:pStyle w:val="23"/>
        <w:rPr>
          <w:b/>
        </w:rPr>
      </w:pPr>
    </w:p>
    <w:p w14:paraId="3290B648" w14:textId="77777777" w:rsidR="001231DE" w:rsidRDefault="001231DE" w:rsidP="001231DE">
      <w:pPr>
        <w:jc w:val="center"/>
        <w:rPr>
          <w:sz w:val="24"/>
          <w:szCs w:val="24"/>
        </w:rPr>
      </w:pPr>
    </w:p>
    <w:p w14:paraId="74ADAEF6" w14:textId="77777777" w:rsidR="001231DE" w:rsidRDefault="001231DE" w:rsidP="001231DE">
      <w:pPr>
        <w:pStyle w:val="23"/>
        <w:jc w:val="center"/>
        <w:rPr>
          <w:b/>
        </w:rPr>
      </w:pPr>
      <w:r>
        <w:rPr>
          <w:b/>
        </w:rPr>
        <w:t>Зав. кафедрой, д.м.н.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 Н. Орлова</w:t>
      </w:r>
    </w:p>
    <w:p w14:paraId="461E0628" w14:textId="77777777" w:rsidR="001231DE" w:rsidRDefault="001231DE" w:rsidP="001231DE">
      <w:pPr>
        <w:pStyle w:val="23"/>
        <w:rPr>
          <w:b/>
        </w:rPr>
      </w:pPr>
    </w:p>
    <w:p w14:paraId="08DF10DD" w14:textId="77777777" w:rsidR="001231DE" w:rsidRDefault="001231DE" w:rsidP="001231DE">
      <w:pPr>
        <w:pStyle w:val="23"/>
        <w:rPr>
          <w:b/>
        </w:rPr>
      </w:pPr>
    </w:p>
    <w:p w14:paraId="7096AA13" w14:textId="77777777" w:rsidR="001231DE" w:rsidRDefault="001231DE" w:rsidP="001231DE">
      <w:pPr>
        <w:jc w:val="center"/>
        <w:rPr>
          <w:sz w:val="24"/>
          <w:szCs w:val="24"/>
        </w:rPr>
      </w:pPr>
    </w:p>
    <w:p w14:paraId="5F079928" w14:textId="77777777" w:rsidR="001231DE" w:rsidRDefault="001231DE" w:rsidP="001231DE">
      <w:pPr>
        <w:jc w:val="center"/>
        <w:rPr>
          <w:sz w:val="24"/>
          <w:szCs w:val="24"/>
        </w:rPr>
      </w:pPr>
    </w:p>
    <w:p w14:paraId="418B6FEB" w14:textId="77777777" w:rsidR="001231DE" w:rsidRDefault="001231DE" w:rsidP="001231DE">
      <w:pPr>
        <w:jc w:val="center"/>
        <w:rPr>
          <w:sz w:val="24"/>
          <w:szCs w:val="24"/>
        </w:rPr>
      </w:pPr>
    </w:p>
    <w:p w14:paraId="1D5162CA" w14:textId="77777777" w:rsidR="001231DE" w:rsidRDefault="001231DE" w:rsidP="001231DE">
      <w:pPr>
        <w:jc w:val="center"/>
        <w:rPr>
          <w:sz w:val="24"/>
          <w:szCs w:val="24"/>
        </w:rPr>
      </w:pPr>
    </w:p>
    <w:p w14:paraId="56479FBF" w14:textId="77777777" w:rsidR="001231DE" w:rsidRDefault="001231DE" w:rsidP="001231DE">
      <w:pPr>
        <w:jc w:val="center"/>
        <w:rPr>
          <w:sz w:val="24"/>
          <w:szCs w:val="24"/>
        </w:rPr>
      </w:pPr>
    </w:p>
    <w:p w14:paraId="14C83D5A" w14:textId="77777777" w:rsidR="001231DE" w:rsidRDefault="001231DE" w:rsidP="001231DE">
      <w:pPr>
        <w:jc w:val="center"/>
        <w:rPr>
          <w:sz w:val="24"/>
          <w:szCs w:val="24"/>
        </w:rPr>
      </w:pPr>
    </w:p>
    <w:p w14:paraId="60E66CCD" w14:textId="77777777" w:rsidR="001231DE" w:rsidRDefault="001231DE" w:rsidP="001231DE">
      <w:pPr>
        <w:jc w:val="center"/>
        <w:rPr>
          <w:sz w:val="24"/>
          <w:szCs w:val="24"/>
        </w:rPr>
      </w:pPr>
    </w:p>
    <w:p w14:paraId="02E8DCC7" w14:textId="77777777" w:rsidR="001231DE" w:rsidRDefault="001231DE" w:rsidP="001231DE">
      <w:pPr>
        <w:jc w:val="center"/>
        <w:rPr>
          <w:sz w:val="24"/>
          <w:szCs w:val="24"/>
        </w:rPr>
      </w:pPr>
    </w:p>
    <w:p w14:paraId="3A6A6BC6" w14:textId="77777777" w:rsidR="001231DE" w:rsidRDefault="001231DE" w:rsidP="001231DE">
      <w:pPr>
        <w:jc w:val="center"/>
        <w:rPr>
          <w:sz w:val="24"/>
          <w:szCs w:val="24"/>
        </w:rPr>
      </w:pPr>
    </w:p>
    <w:p w14:paraId="1FB56E97" w14:textId="77777777" w:rsidR="001231DE" w:rsidRDefault="001231DE" w:rsidP="001231DE">
      <w:pPr>
        <w:jc w:val="center"/>
        <w:rPr>
          <w:sz w:val="24"/>
          <w:szCs w:val="24"/>
        </w:rPr>
      </w:pPr>
    </w:p>
    <w:p w14:paraId="0E60514E" w14:textId="77777777" w:rsidR="001231DE" w:rsidRDefault="001231DE" w:rsidP="001231DE">
      <w:pPr>
        <w:jc w:val="center"/>
        <w:rPr>
          <w:sz w:val="24"/>
          <w:szCs w:val="24"/>
        </w:rPr>
      </w:pPr>
    </w:p>
    <w:p w14:paraId="201BC487" w14:textId="77777777" w:rsidR="001231DE" w:rsidRDefault="001231DE" w:rsidP="001231DE">
      <w:pPr>
        <w:jc w:val="center"/>
        <w:rPr>
          <w:sz w:val="24"/>
          <w:szCs w:val="24"/>
        </w:rPr>
      </w:pPr>
    </w:p>
    <w:p w14:paraId="644F2271" w14:textId="77777777" w:rsidR="001231DE" w:rsidRDefault="001231DE" w:rsidP="001231DE">
      <w:pPr>
        <w:jc w:val="center"/>
        <w:rPr>
          <w:sz w:val="24"/>
          <w:szCs w:val="24"/>
        </w:rPr>
      </w:pPr>
    </w:p>
    <w:p w14:paraId="4AE93A1E" w14:textId="77777777" w:rsidR="001231DE" w:rsidRDefault="001231DE" w:rsidP="001231DE">
      <w:pPr>
        <w:jc w:val="center"/>
        <w:rPr>
          <w:sz w:val="24"/>
          <w:szCs w:val="24"/>
        </w:rPr>
      </w:pPr>
    </w:p>
    <w:p w14:paraId="70676E68" w14:textId="77777777" w:rsidR="001231DE" w:rsidRDefault="001231DE" w:rsidP="001231DE">
      <w:pPr>
        <w:jc w:val="center"/>
        <w:rPr>
          <w:sz w:val="24"/>
          <w:szCs w:val="24"/>
        </w:rPr>
      </w:pPr>
    </w:p>
    <w:p w14:paraId="4B037FFF" w14:textId="77777777" w:rsidR="001231DE" w:rsidRDefault="001231DE" w:rsidP="001231DE">
      <w:pPr>
        <w:jc w:val="center"/>
        <w:rPr>
          <w:sz w:val="24"/>
          <w:szCs w:val="24"/>
        </w:rPr>
      </w:pPr>
    </w:p>
    <w:p w14:paraId="605228FC" w14:textId="77777777" w:rsidR="001231DE" w:rsidRDefault="001231DE" w:rsidP="001231DE">
      <w:pPr>
        <w:jc w:val="center"/>
        <w:rPr>
          <w:sz w:val="24"/>
          <w:szCs w:val="24"/>
        </w:rPr>
      </w:pPr>
    </w:p>
    <w:p w14:paraId="4AFB3319" w14:textId="77777777" w:rsidR="001231DE" w:rsidRDefault="001231DE" w:rsidP="001231DE">
      <w:pPr>
        <w:jc w:val="center"/>
        <w:rPr>
          <w:sz w:val="24"/>
          <w:szCs w:val="24"/>
        </w:rPr>
      </w:pPr>
    </w:p>
    <w:p w14:paraId="21E420F9" w14:textId="77777777" w:rsidR="001231DE" w:rsidRDefault="001231DE" w:rsidP="001231DE">
      <w:pPr>
        <w:jc w:val="center"/>
        <w:rPr>
          <w:sz w:val="24"/>
          <w:szCs w:val="24"/>
        </w:rPr>
      </w:pPr>
    </w:p>
    <w:p w14:paraId="47D1B098" w14:textId="77777777" w:rsidR="001231DE" w:rsidRDefault="001231DE" w:rsidP="001231DE">
      <w:pPr>
        <w:jc w:val="center"/>
        <w:rPr>
          <w:sz w:val="24"/>
          <w:szCs w:val="24"/>
        </w:rPr>
      </w:pPr>
    </w:p>
    <w:p w14:paraId="5270A3A4" w14:textId="77777777" w:rsidR="001231DE" w:rsidRDefault="001231DE" w:rsidP="001231DE">
      <w:pPr>
        <w:jc w:val="center"/>
        <w:rPr>
          <w:sz w:val="24"/>
          <w:szCs w:val="24"/>
        </w:rPr>
      </w:pPr>
    </w:p>
    <w:p w14:paraId="46429E0C" w14:textId="77777777" w:rsidR="001231DE" w:rsidRDefault="001231DE" w:rsidP="001231DE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1231DE" w:rsidRPr="004752E6" w14:paraId="300E2A61" w14:textId="77777777" w:rsidTr="001231DE">
        <w:tc>
          <w:tcPr>
            <w:tcW w:w="4679" w:type="dxa"/>
            <w:shd w:val="clear" w:color="auto" w:fill="auto"/>
          </w:tcPr>
          <w:p w14:paraId="14C43B79" w14:textId="77777777" w:rsidR="001231DE" w:rsidRPr="009968D7" w:rsidRDefault="001231DE" w:rsidP="00740FC3">
            <w:pPr>
              <w:jc w:val="center"/>
              <w:rPr>
                <w:b/>
                <w:sz w:val="22"/>
                <w:szCs w:val="22"/>
              </w:rPr>
            </w:pPr>
            <w:bookmarkStart w:id="1" w:name="_Hlk124758075"/>
            <w:r w:rsidRPr="009968D7">
              <w:rPr>
                <w:b/>
                <w:sz w:val="22"/>
                <w:szCs w:val="22"/>
              </w:rPr>
              <w:lastRenderedPageBreak/>
              <w:t xml:space="preserve">ФГБОУ ВО </w:t>
            </w:r>
            <w:proofErr w:type="spellStart"/>
            <w:r>
              <w:rPr>
                <w:b/>
                <w:sz w:val="22"/>
                <w:szCs w:val="22"/>
              </w:rPr>
              <w:t>ИвГМУ</w:t>
            </w:r>
            <w:proofErr w:type="spellEnd"/>
            <w:r w:rsidRPr="009968D7">
              <w:rPr>
                <w:b/>
                <w:sz w:val="22"/>
                <w:szCs w:val="22"/>
              </w:rPr>
              <w:t xml:space="preserve"> МЗ России</w:t>
            </w:r>
          </w:p>
          <w:p w14:paraId="472A572A" w14:textId="77777777" w:rsidR="001231DE" w:rsidRPr="009968D7" w:rsidRDefault="001231DE" w:rsidP="00740FC3">
            <w:pPr>
              <w:jc w:val="center"/>
              <w:rPr>
                <w:b/>
                <w:sz w:val="22"/>
                <w:szCs w:val="22"/>
              </w:rPr>
            </w:pPr>
            <w:r w:rsidRPr="009968D7">
              <w:rPr>
                <w:b/>
                <w:sz w:val="22"/>
                <w:szCs w:val="22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676" w:type="dxa"/>
            <w:shd w:val="clear" w:color="auto" w:fill="auto"/>
          </w:tcPr>
          <w:p w14:paraId="551EA3B1" w14:textId="77777777" w:rsidR="001231DE" w:rsidRPr="009968D7" w:rsidRDefault="001231DE" w:rsidP="00740F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9968D7">
              <w:rPr>
                <w:b/>
                <w:sz w:val="22"/>
                <w:szCs w:val="22"/>
              </w:rPr>
              <w:t>«УТВЕРЖДАЮ»</w:t>
            </w:r>
          </w:p>
          <w:p w14:paraId="137A9C76" w14:textId="77777777" w:rsidR="001231DE" w:rsidRPr="009968D7" w:rsidRDefault="001231DE" w:rsidP="00740F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9968D7">
              <w:rPr>
                <w:b/>
                <w:sz w:val="22"/>
                <w:szCs w:val="22"/>
              </w:rPr>
              <w:t>декан стоматологического факультета к.б.н., доц. Холмогорская О.В.</w:t>
            </w:r>
          </w:p>
          <w:p w14:paraId="61D12891" w14:textId="77777777" w:rsidR="001231DE" w:rsidRPr="009968D7" w:rsidRDefault="001231DE" w:rsidP="00740FC3">
            <w:pPr>
              <w:ind w:left="1452"/>
              <w:rPr>
                <w:b/>
                <w:sz w:val="22"/>
                <w:szCs w:val="22"/>
              </w:rPr>
            </w:pPr>
          </w:p>
        </w:tc>
      </w:tr>
    </w:tbl>
    <w:p w14:paraId="0754EA4A" w14:textId="77777777" w:rsidR="001231DE" w:rsidRDefault="001231DE" w:rsidP="001231DE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 xml:space="preserve">Календарно-тематический план практических занятий </w:t>
      </w:r>
    </w:p>
    <w:p w14:paraId="5FACDFB0" w14:textId="77777777" w:rsidR="001231DE" w:rsidRPr="006608EC" w:rsidRDefault="001231DE" w:rsidP="001231DE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Инфекционные болезни</w:t>
      </w:r>
      <w:r w:rsidRPr="006608EC">
        <w:rPr>
          <w:b/>
          <w:sz w:val="28"/>
          <w:szCs w:val="28"/>
        </w:rPr>
        <w:t>»</w:t>
      </w:r>
    </w:p>
    <w:p w14:paraId="060E55BB" w14:textId="77777777" w:rsidR="001231DE" w:rsidRDefault="001231DE" w:rsidP="001231DE">
      <w:pPr>
        <w:jc w:val="center"/>
        <w:rPr>
          <w:b/>
          <w:sz w:val="28"/>
          <w:szCs w:val="28"/>
        </w:rPr>
      </w:pPr>
      <w:r w:rsidRPr="005E6D2F">
        <w:rPr>
          <w:b/>
          <w:sz w:val="28"/>
          <w:szCs w:val="28"/>
        </w:rPr>
        <w:t xml:space="preserve">для студентов 3 курса стоматологического факультета </w:t>
      </w:r>
    </w:p>
    <w:p w14:paraId="6EFBA4E6" w14:textId="77777777" w:rsidR="001231DE" w:rsidRDefault="001231DE" w:rsidP="001231DE">
      <w:pPr>
        <w:jc w:val="center"/>
        <w:rPr>
          <w:b/>
          <w:sz w:val="28"/>
          <w:szCs w:val="28"/>
        </w:rPr>
      </w:pPr>
      <w:r w:rsidRPr="005E6D2F">
        <w:rPr>
          <w:b/>
          <w:sz w:val="28"/>
          <w:szCs w:val="28"/>
        </w:rPr>
        <w:t>на весенний семестр 20</w:t>
      </w:r>
      <w:r>
        <w:rPr>
          <w:b/>
          <w:sz w:val="28"/>
          <w:szCs w:val="28"/>
        </w:rPr>
        <w:t>24</w:t>
      </w:r>
      <w:r w:rsidRPr="005E6D2F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5E6D2F">
        <w:rPr>
          <w:b/>
          <w:sz w:val="28"/>
          <w:szCs w:val="28"/>
        </w:rPr>
        <w:t xml:space="preserve"> учебный год</w:t>
      </w:r>
    </w:p>
    <w:p w14:paraId="46F1EDB6" w14:textId="77777777" w:rsidR="001231DE" w:rsidRPr="009968D7" w:rsidRDefault="001231DE" w:rsidP="001231DE">
      <w:pPr>
        <w:jc w:val="center"/>
        <w:rPr>
          <w:rStyle w:val="25"/>
          <w:rFonts w:eastAsiaTheme="majorEastAsia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105"/>
      </w:tblGrid>
      <w:tr w:rsidR="001231DE" w:rsidRPr="00844CF7" w14:paraId="4D0038DC" w14:textId="77777777" w:rsidTr="00740FC3">
        <w:tc>
          <w:tcPr>
            <w:tcW w:w="534" w:type="dxa"/>
            <w:shd w:val="clear" w:color="auto" w:fill="auto"/>
            <w:vAlign w:val="center"/>
          </w:tcPr>
          <w:p w14:paraId="4A393728" w14:textId="77777777" w:rsidR="001231DE" w:rsidRPr="00844CF7" w:rsidRDefault="001231DE" w:rsidP="00740FC3">
            <w:pPr>
              <w:jc w:val="center"/>
              <w:rPr>
                <w:b/>
                <w:sz w:val="28"/>
              </w:rPr>
            </w:pPr>
            <w:r w:rsidRPr="00844CF7">
              <w:rPr>
                <w:b/>
                <w:sz w:val="28"/>
              </w:rPr>
              <w:t>№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1005E3C8" w14:textId="77777777" w:rsidR="001231DE" w:rsidRPr="00844CF7" w:rsidRDefault="001231DE" w:rsidP="00740FC3">
            <w:pPr>
              <w:jc w:val="center"/>
              <w:rPr>
                <w:b/>
                <w:sz w:val="28"/>
              </w:rPr>
            </w:pPr>
            <w:r w:rsidRPr="00844CF7">
              <w:rPr>
                <w:b/>
                <w:sz w:val="28"/>
              </w:rPr>
              <w:t>Тема практического занятия</w:t>
            </w:r>
          </w:p>
        </w:tc>
      </w:tr>
      <w:tr w:rsidR="001231DE" w:rsidRPr="00844CF7" w14:paraId="3C195611" w14:textId="77777777" w:rsidTr="00740FC3">
        <w:tc>
          <w:tcPr>
            <w:tcW w:w="534" w:type="dxa"/>
            <w:shd w:val="clear" w:color="auto" w:fill="auto"/>
            <w:vAlign w:val="center"/>
          </w:tcPr>
          <w:p w14:paraId="1C923B85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1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310230DD" w14:textId="77777777" w:rsidR="001231DE" w:rsidRPr="009968D7" w:rsidRDefault="001231DE" w:rsidP="00740FC3">
            <w:pPr>
              <w:jc w:val="both"/>
              <w:rPr>
                <w:sz w:val="30"/>
                <w:szCs w:val="30"/>
              </w:rPr>
            </w:pPr>
            <w:r w:rsidRPr="009968D7">
              <w:rPr>
                <w:sz w:val="30"/>
                <w:szCs w:val="30"/>
              </w:rPr>
              <w:t>Введение в специальность. Устройство инфекционного стационара. Свойства возбудителей инфекционных болезней, Современные методы лабораторной диагностики инфекционных болезней. Принципы лечения и профилактики инфекционных болезней. Профилактика внутрибольничной инфекции.</w:t>
            </w:r>
          </w:p>
        </w:tc>
      </w:tr>
      <w:tr w:rsidR="001231DE" w:rsidRPr="00844CF7" w14:paraId="138DC35D" w14:textId="77777777" w:rsidTr="00740FC3">
        <w:tc>
          <w:tcPr>
            <w:tcW w:w="534" w:type="dxa"/>
            <w:shd w:val="clear" w:color="auto" w:fill="auto"/>
            <w:vAlign w:val="center"/>
          </w:tcPr>
          <w:p w14:paraId="3307A477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2</w:t>
            </w:r>
          </w:p>
        </w:tc>
        <w:tc>
          <w:tcPr>
            <w:tcW w:w="9105" w:type="dxa"/>
            <w:shd w:val="clear" w:color="auto" w:fill="auto"/>
            <w:vAlign w:val="bottom"/>
          </w:tcPr>
          <w:p w14:paraId="473D3E59" w14:textId="77777777" w:rsidR="001231DE" w:rsidRPr="009968D7" w:rsidRDefault="001231DE" w:rsidP="00740FC3">
            <w:pPr>
              <w:jc w:val="both"/>
              <w:rPr>
                <w:sz w:val="30"/>
                <w:szCs w:val="30"/>
              </w:rPr>
            </w:pPr>
            <w:r w:rsidRPr="009968D7">
              <w:rPr>
                <w:sz w:val="30"/>
                <w:szCs w:val="30"/>
              </w:rPr>
              <w:t xml:space="preserve">Поражение ротоглотки у инфекционных больных (дифтерия, скарлатина, корь, краснуха, </w:t>
            </w:r>
            <w:proofErr w:type="spellStart"/>
            <w:r w:rsidRPr="009968D7">
              <w:rPr>
                <w:sz w:val="30"/>
                <w:szCs w:val="30"/>
              </w:rPr>
              <w:t>герпангина</w:t>
            </w:r>
            <w:proofErr w:type="spellEnd"/>
            <w:r w:rsidRPr="009968D7">
              <w:rPr>
                <w:sz w:val="30"/>
                <w:szCs w:val="30"/>
              </w:rPr>
              <w:t xml:space="preserve">). Болезни, вызванные условно-патогенными возбудителями: </w:t>
            </w:r>
            <w:proofErr w:type="spellStart"/>
            <w:r w:rsidRPr="009968D7">
              <w:rPr>
                <w:sz w:val="30"/>
                <w:szCs w:val="30"/>
              </w:rPr>
              <w:t>фузоспириллез</w:t>
            </w:r>
            <w:proofErr w:type="spellEnd"/>
            <w:r w:rsidRPr="009968D7">
              <w:rPr>
                <w:sz w:val="30"/>
                <w:szCs w:val="30"/>
              </w:rPr>
              <w:t>, кандидоз полости рта. Этиология. Патогенез. Клиника. Дифференциальный диагноз. Лечение. Меры профилактики.</w:t>
            </w:r>
          </w:p>
        </w:tc>
      </w:tr>
      <w:tr w:rsidR="001231DE" w:rsidRPr="00844CF7" w14:paraId="68FF4E25" w14:textId="77777777" w:rsidTr="00740FC3">
        <w:tc>
          <w:tcPr>
            <w:tcW w:w="534" w:type="dxa"/>
            <w:shd w:val="clear" w:color="auto" w:fill="auto"/>
            <w:vAlign w:val="center"/>
          </w:tcPr>
          <w:p w14:paraId="408C70E5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3</w:t>
            </w:r>
          </w:p>
        </w:tc>
        <w:tc>
          <w:tcPr>
            <w:tcW w:w="9105" w:type="dxa"/>
            <w:shd w:val="clear" w:color="auto" w:fill="auto"/>
            <w:vAlign w:val="bottom"/>
          </w:tcPr>
          <w:p w14:paraId="66D3DE2D" w14:textId="77777777" w:rsidR="001231DE" w:rsidRPr="009968D7" w:rsidRDefault="001231DE" w:rsidP="00740FC3">
            <w:pPr>
              <w:jc w:val="both"/>
              <w:rPr>
                <w:spacing w:val="-4"/>
                <w:sz w:val="30"/>
                <w:szCs w:val="30"/>
              </w:rPr>
            </w:pPr>
            <w:r w:rsidRPr="009968D7">
              <w:rPr>
                <w:spacing w:val="-4"/>
                <w:sz w:val="30"/>
                <w:szCs w:val="30"/>
              </w:rPr>
              <w:t xml:space="preserve">Герпес-вирусные болезни человека. Классификация. Эпидемиология. Патогенез. Клинические проявления. Диагностика. Принципы терапии; Герпетическая инфекция. Ветряная оспа и опоясывающий лишай. Инфекционный мононуклеоз. </w:t>
            </w:r>
            <w:proofErr w:type="spellStart"/>
            <w:r w:rsidRPr="009968D7">
              <w:rPr>
                <w:spacing w:val="-4"/>
                <w:sz w:val="30"/>
                <w:szCs w:val="30"/>
              </w:rPr>
              <w:t>Паротитн</w:t>
            </w:r>
            <w:r>
              <w:rPr>
                <w:spacing w:val="-4"/>
                <w:sz w:val="30"/>
                <w:szCs w:val="30"/>
              </w:rPr>
              <w:t>ая</w:t>
            </w:r>
            <w:proofErr w:type="spellEnd"/>
            <w:r w:rsidRPr="009968D7">
              <w:rPr>
                <w:spacing w:val="-4"/>
                <w:sz w:val="30"/>
                <w:szCs w:val="30"/>
              </w:rPr>
              <w:t xml:space="preserve"> инфекция.</w:t>
            </w:r>
          </w:p>
        </w:tc>
      </w:tr>
      <w:tr w:rsidR="001231DE" w:rsidRPr="00844CF7" w14:paraId="0BCDADBB" w14:textId="77777777" w:rsidTr="00740FC3">
        <w:tc>
          <w:tcPr>
            <w:tcW w:w="534" w:type="dxa"/>
            <w:shd w:val="clear" w:color="auto" w:fill="auto"/>
            <w:vAlign w:val="center"/>
          </w:tcPr>
          <w:p w14:paraId="2565CD91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4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4D8BEB46" w14:textId="77777777" w:rsidR="001231DE" w:rsidRPr="009968D7" w:rsidRDefault="001231DE" w:rsidP="00740FC3">
            <w:pPr>
              <w:jc w:val="both"/>
              <w:rPr>
                <w:sz w:val="30"/>
                <w:szCs w:val="30"/>
              </w:rPr>
            </w:pPr>
            <w:r w:rsidRPr="009968D7">
              <w:rPr>
                <w:sz w:val="30"/>
                <w:szCs w:val="30"/>
              </w:rPr>
              <w:t>Рожа: этиология, эпидемиология, патогенез, клиника, осложнения, диагностика, лечение, меры профилактики. Ящур: этиология, эпидемиология, патогенез, клиника, осложнения, диагностика, лечение, меры профилактики.</w:t>
            </w:r>
          </w:p>
        </w:tc>
      </w:tr>
      <w:tr w:rsidR="001231DE" w:rsidRPr="00844CF7" w14:paraId="771ED7D5" w14:textId="77777777" w:rsidTr="00740FC3">
        <w:tc>
          <w:tcPr>
            <w:tcW w:w="534" w:type="dxa"/>
            <w:shd w:val="clear" w:color="auto" w:fill="auto"/>
            <w:vAlign w:val="center"/>
          </w:tcPr>
          <w:p w14:paraId="6C8E957B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5</w:t>
            </w:r>
          </w:p>
        </w:tc>
        <w:tc>
          <w:tcPr>
            <w:tcW w:w="9105" w:type="dxa"/>
            <w:shd w:val="clear" w:color="auto" w:fill="auto"/>
            <w:vAlign w:val="bottom"/>
          </w:tcPr>
          <w:p w14:paraId="35097284" w14:textId="77777777" w:rsidR="001231DE" w:rsidRPr="009968D7" w:rsidRDefault="001231DE" w:rsidP="00740FC3">
            <w:pPr>
              <w:jc w:val="both"/>
              <w:rPr>
                <w:sz w:val="30"/>
                <w:szCs w:val="30"/>
              </w:rPr>
            </w:pPr>
            <w:r w:rsidRPr="009968D7">
              <w:rPr>
                <w:sz w:val="30"/>
                <w:szCs w:val="30"/>
              </w:rPr>
              <w:t>Сепсис: этиология, эпидемиология, патогенез, клиника, осложнения, диагностика, лечение, меры профилактики.</w:t>
            </w:r>
          </w:p>
          <w:p w14:paraId="467AFBE8" w14:textId="77777777" w:rsidR="001231DE" w:rsidRPr="009968D7" w:rsidRDefault="001231DE" w:rsidP="00740FC3">
            <w:pPr>
              <w:jc w:val="both"/>
              <w:rPr>
                <w:sz w:val="30"/>
                <w:szCs w:val="30"/>
              </w:rPr>
            </w:pPr>
            <w:r w:rsidRPr="009968D7">
              <w:rPr>
                <w:sz w:val="30"/>
                <w:szCs w:val="30"/>
              </w:rPr>
              <w:t>Лихорадки неясной этиологии — тактика стоматолога.</w:t>
            </w:r>
          </w:p>
        </w:tc>
      </w:tr>
      <w:tr w:rsidR="001231DE" w:rsidRPr="00844CF7" w14:paraId="16382226" w14:textId="77777777" w:rsidTr="00740FC3">
        <w:tc>
          <w:tcPr>
            <w:tcW w:w="534" w:type="dxa"/>
            <w:shd w:val="clear" w:color="auto" w:fill="auto"/>
            <w:vAlign w:val="center"/>
          </w:tcPr>
          <w:p w14:paraId="754AFD70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6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58E9A3A7" w14:textId="77777777" w:rsidR="001231DE" w:rsidRPr="009968D7" w:rsidRDefault="001231DE" w:rsidP="00740FC3">
            <w:pPr>
              <w:jc w:val="both"/>
              <w:rPr>
                <w:sz w:val="30"/>
                <w:szCs w:val="30"/>
              </w:rPr>
            </w:pPr>
            <w:r w:rsidRPr="009968D7">
              <w:rPr>
                <w:sz w:val="30"/>
                <w:szCs w:val="30"/>
              </w:rPr>
              <w:t>Вирусные гепатиты. Этиология. Эпидемиология. Патогенез. Клиническое течение. Осложнения. Исходы, Лабораторная диагностика. Принципы лечения, профилактика.</w:t>
            </w:r>
          </w:p>
        </w:tc>
      </w:tr>
      <w:tr w:rsidR="001231DE" w:rsidRPr="00844CF7" w14:paraId="641DBDEF" w14:textId="77777777" w:rsidTr="00740FC3">
        <w:tc>
          <w:tcPr>
            <w:tcW w:w="534" w:type="dxa"/>
            <w:shd w:val="clear" w:color="auto" w:fill="auto"/>
            <w:vAlign w:val="center"/>
          </w:tcPr>
          <w:p w14:paraId="0282D58A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7</w:t>
            </w:r>
          </w:p>
        </w:tc>
        <w:tc>
          <w:tcPr>
            <w:tcW w:w="9105" w:type="dxa"/>
            <w:shd w:val="clear" w:color="auto" w:fill="auto"/>
            <w:vAlign w:val="bottom"/>
          </w:tcPr>
          <w:p w14:paraId="7046B86A" w14:textId="77777777" w:rsidR="001231DE" w:rsidRPr="009968D7" w:rsidRDefault="001231DE" w:rsidP="00740FC3">
            <w:pPr>
              <w:jc w:val="both"/>
              <w:rPr>
                <w:spacing w:val="-14"/>
                <w:sz w:val="30"/>
                <w:szCs w:val="30"/>
              </w:rPr>
            </w:pPr>
            <w:r w:rsidRPr="009968D7">
              <w:rPr>
                <w:spacing w:val="-14"/>
                <w:sz w:val="30"/>
                <w:szCs w:val="30"/>
              </w:rPr>
              <w:t>ВИЧ-инфекция. Эпидемиологическая ситуация, Вирус и его свойства, основы патогенеза ВИЧ-инфекции. Состояние иммунной системы в разные стадии ВИЧ-инфекции. Клиническая классификация ВИЧ-инфекции. Клинические проявления ВИЧ-инфекции в разные стадии заболевания.</w:t>
            </w:r>
          </w:p>
        </w:tc>
      </w:tr>
      <w:tr w:rsidR="001231DE" w:rsidRPr="00844CF7" w14:paraId="2B2AF033" w14:textId="77777777" w:rsidTr="00740FC3">
        <w:tc>
          <w:tcPr>
            <w:tcW w:w="534" w:type="dxa"/>
            <w:shd w:val="clear" w:color="auto" w:fill="auto"/>
            <w:vAlign w:val="center"/>
          </w:tcPr>
          <w:p w14:paraId="640C5B4E" w14:textId="77777777" w:rsidR="001231DE" w:rsidRPr="00844CF7" w:rsidRDefault="001231DE" w:rsidP="00740FC3">
            <w:pPr>
              <w:jc w:val="center"/>
              <w:rPr>
                <w:sz w:val="28"/>
              </w:rPr>
            </w:pPr>
            <w:r w:rsidRPr="00844CF7">
              <w:rPr>
                <w:sz w:val="28"/>
              </w:rPr>
              <w:t>8</w:t>
            </w:r>
          </w:p>
        </w:tc>
        <w:tc>
          <w:tcPr>
            <w:tcW w:w="9105" w:type="dxa"/>
            <w:shd w:val="clear" w:color="auto" w:fill="auto"/>
          </w:tcPr>
          <w:p w14:paraId="4917A53D" w14:textId="77777777" w:rsidR="001231DE" w:rsidRPr="009968D7" w:rsidRDefault="001231DE" w:rsidP="00740FC3">
            <w:pPr>
              <w:jc w:val="both"/>
              <w:rPr>
                <w:spacing w:val="-4"/>
                <w:sz w:val="30"/>
                <w:szCs w:val="30"/>
              </w:rPr>
            </w:pPr>
            <w:r w:rsidRPr="009968D7">
              <w:rPr>
                <w:spacing w:val="-4"/>
                <w:sz w:val="30"/>
                <w:szCs w:val="30"/>
              </w:rPr>
              <w:t>Основные оппортунистические инфекции и заболевания. Диагностика ВИЧ- инфекции. Принципы лечения ВИЧ-инфекции. Законодательное регулирование медицинской помощи ВИЧ-инфицированным.</w:t>
            </w:r>
          </w:p>
        </w:tc>
      </w:tr>
    </w:tbl>
    <w:p w14:paraId="294DA29B" w14:textId="77777777" w:rsidR="001231DE" w:rsidRPr="000A1B31" w:rsidRDefault="001231DE" w:rsidP="001231DE">
      <w:pPr>
        <w:pStyle w:val="210"/>
        <w:shd w:val="clear" w:color="auto" w:fill="auto"/>
        <w:tabs>
          <w:tab w:val="left" w:pos="7087"/>
        </w:tabs>
        <w:spacing w:before="31" w:after="0" w:line="564" w:lineRule="exact"/>
        <w:rPr>
          <w:rStyle w:val="25"/>
          <w:rFonts w:ascii="Times New Roman" w:hAnsi="Times New Roman" w:cs="Times New Roman"/>
          <w:b/>
          <w:bCs/>
          <w:color w:val="000000"/>
        </w:rPr>
      </w:pPr>
      <w:r w:rsidRPr="000A1B31">
        <w:rPr>
          <w:rStyle w:val="25"/>
          <w:rFonts w:ascii="Times New Roman" w:hAnsi="Times New Roman" w:cs="Times New Roman"/>
          <w:b/>
          <w:bCs/>
          <w:color w:val="000000"/>
        </w:rPr>
        <w:t>Зав. кафедрой, д.м.н.</w:t>
      </w:r>
      <w:r w:rsidRPr="000A1B31">
        <w:rPr>
          <w:rStyle w:val="25"/>
          <w:rFonts w:ascii="Times New Roman" w:hAnsi="Times New Roman" w:cs="Times New Roman"/>
          <w:b/>
          <w:bCs/>
          <w:color w:val="000000"/>
        </w:rPr>
        <w:tab/>
        <w:t>С. Н. Орлова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1231DE" w:rsidRPr="004752E6" w14:paraId="3A9390AC" w14:textId="77777777" w:rsidTr="001231DE">
        <w:tc>
          <w:tcPr>
            <w:tcW w:w="4679" w:type="dxa"/>
            <w:shd w:val="clear" w:color="auto" w:fill="auto"/>
          </w:tcPr>
          <w:bookmarkEnd w:id="0"/>
          <w:p w14:paraId="6E97E399" w14:textId="77777777" w:rsidR="001231DE" w:rsidRPr="00C33B27" w:rsidRDefault="001231DE" w:rsidP="00740FC3">
            <w:pPr>
              <w:jc w:val="center"/>
              <w:rPr>
                <w:b/>
                <w:sz w:val="22"/>
                <w:szCs w:val="22"/>
              </w:rPr>
            </w:pPr>
            <w:r w:rsidRPr="00C33B27">
              <w:rPr>
                <w:b/>
                <w:sz w:val="22"/>
                <w:szCs w:val="22"/>
              </w:rPr>
              <w:lastRenderedPageBreak/>
              <w:t xml:space="preserve">ФГБОУ ВО </w:t>
            </w:r>
            <w:proofErr w:type="spellStart"/>
            <w:r>
              <w:rPr>
                <w:b/>
                <w:sz w:val="22"/>
                <w:szCs w:val="22"/>
              </w:rPr>
              <w:t>ИвГМУ</w:t>
            </w:r>
            <w:proofErr w:type="spellEnd"/>
            <w:r w:rsidRPr="00C33B27">
              <w:rPr>
                <w:b/>
                <w:sz w:val="22"/>
                <w:szCs w:val="22"/>
              </w:rPr>
              <w:t xml:space="preserve"> МЗ России</w:t>
            </w:r>
          </w:p>
          <w:p w14:paraId="54036682" w14:textId="77777777" w:rsidR="001231DE" w:rsidRPr="00C33B27" w:rsidRDefault="001231DE" w:rsidP="00740FC3">
            <w:pPr>
              <w:jc w:val="center"/>
              <w:rPr>
                <w:b/>
                <w:sz w:val="22"/>
                <w:szCs w:val="22"/>
              </w:rPr>
            </w:pPr>
            <w:r w:rsidRPr="00C33B27">
              <w:rPr>
                <w:b/>
                <w:sz w:val="22"/>
                <w:szCs w:val="22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676" w:type="dxa"/>
            <w:shd w:val="clear" w:color="auto" w:fill="auto"/>
          </w:tcPr>
          <w:p w14:paraId="553756EA" w14:textId="77777777" w:rsidR="001231DE" w:rsidRPr="00C33B27" w:rsidRDefault="001231DE" w:rsidP="00740F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C33B27">
              <w:rPr>
                <w:b/>
                <w:sz w:val="22"/>
                <w:szCs w:val="22"/>
              </w:rPr>
              <w:t>«УТВЕРЖДАЮ»</w:t>
            </w:r>
          </w:p>
          <w:p w14:paraId="470E43F9" w14:textId="77777777" w:rsidR="001231DE" w:rsidRPr="00C33B27" w:rsidRDefault="001231DE" w:rsidP="00740F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C33B27">
              <w:rPr>
                <w:b/>
                <w:sz w:val="22"/>
                <w:szCs w:val="22"/>
              </w:rPr>
              <w:t>декан стоматологического факультета к.б.н., доц. Холмогорская О.В.</w:t>
            </w:r>
          </w:p>
          <w:p w14:paraId="09526FB1" w14:textId="77777777" w:rsidR="001231DE" w:rsidRPr="00C33B27" w:rsidRDefault="001231DE" w:rsidP="00740FC3">
            <w:pPr>
              <w:ind w:left="1452"/>
              <w:rPr>
                <w:b/>
                <w:sz w:val="22"/>
                <w:szCs w:val="22"/>
              </w:rPr>
            </w:pPr>
          </w:p>
        </w:tc>
      </w:tr>
    </w:tbl>
    <w:p w14:paraId="4A21F93D" w14:textId="77777777" w:rsidR="001231DE" w:rsidRDefault="001231DE" w:rsidP="001231DE">
      <w:pPr>
        <w:pStyle w:val="23"/>
        <w:jc w:val="right"/>
        <w:rPr>
          <w:b/>
          <w:sz w:val="28"/>
        </w:rPr>
      </w:pPr>
    </w:p>
    <w:p w14:paraId="14638270" w14:textId="77777777" w:rsidR="001231DE" w:rsidRDefault="001231DE" w:rsidP="001231DE">
      <w:pPr>
        <w:rPr>
          <w:sz w:val="24"/>
          <w:szCs w:val="24"/>
        </w:rPr>
      </w:pPr>
    </w:p>
    <w:p w14:paraId="488FBE08" w14:textId="77777777" w:rsidR="001231DE" w:rsidRDefault="001231DE" w:rsidP="0012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14:paraId="4D7A0D5A" w14:textId="77777777" w:rsidR="001231DE" w:rsidRPr="000B7342" w:rsidRDefault="001231DE" w:rsidP="001231DE">
      <w:pPr>
        <w:jc w:val="center"/>
        <w:rPr>
          <w:b/>
          <w:sz w:val="28"/>
          <w:szCs w:val="28"/>
        </w:rPr>
      </w:pPr>
      <w:r w:rsidRPr="000B7342">
        <w:rPr>
          <w:b/>
          <w:sz w:val="28"/>
          <w:szCs w:val="28"/>
        </w:rPr>
        <w:t>курсовых лекций по инфекционным болезням</w:t>
      </w:r>
    </w:p>
    <w:p w14:paraId="5E5F045E" w14:textId="77777777" w:rsidR="001231DE" w:rsidRDefault="001231DE" w:rsidP="0012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3 курса стоматологического факультета</w:t>
      </w:r>
    </w:p>
    <w:p w14:paraId="7E377FB5" w14:textId="77777777" w:rsidR="001231DE" w:rsidRDefault="001231DE" w:rsidP="00123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весенний семестр 2024 – 2025</w:t>
      </w:r>
      <w:r w:rsidRPr="005430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322B42BC" w14:textId="77777777" w:rsidR="001231DE" w:rsidRDefault="001231DE" w:rsidP="001231D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4"/>
        <w:gridCol w:w="8364"/>
      </w:tblGrid>
      <w:tr w:rsidR="001231DE" w14:paraId="3AD4059C" w14:textId="77777777" w:rsidTr="00740FC3">
        <w:trPr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BE310" w14:textId="77777777" w:rsidR="001231DE" w:rsidRPr="00C94A76" w:rsidRDefault="001231DE" w:rsidP="00740FC3">
            <w:pPr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№</w:t>
            </w:r>
          </w:p>
          <w:p w14:paraId="1D32C291" w14:textId="77777777" w:rsidR="001231DE" w:rsidRPr="00C94A76" w:rsidRDefault="001231DE" w:rsidP="00740FC3">
            <w:pPr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п/п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F01C7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Тема лекции</w:t>
            </w:r>
          </w:p>
        </w:tc>
      </w:tr>
      <w:tr w:rsidR="001231DE" w14:paraId="27773FE3" w14:textId="77777777" w:rsidTr="00740FC3">
        <w:trPr>
          <w:trHeight w:val="533"/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81519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E61B5" w14:textId="77777777" w:rsidR="001231DE" w:rsidRPr="00C33B27" w:rsidRDefault="001231DE" w:rsidP="00740FC3">
            <w:pPr>
              <w:pStyle w:val="23"/>
              <w:jc w:val="left"/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 xml:space="preserve">Общая патология инфекционных болезней. Место инфектологии в патологии человека и системе здравоохранения. Учение об общей патологии инфекционных болезней. </w:t>
            </w:r>
          </w:p>
        </w:tc>
      </w:tr>
      <w:tr w:rsidR="001231DE" w14:paraId="7666E5B5" w14:textId="77777777" w:rsidTr="00740FC3">
        <w:trPr>
          <w:trHeight w:val="533"/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AA6DB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FECA8" w14:textId="77777777" w:rsidR="001231DE" w:rsidRPr="00C33B27" w:rsidRDefault="001231DE" w:rsidP="00740FC3">
            <w:pPr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>Дифференциальный диагноз ангин</w:t>
            </w:r>
          </w:p>
        </w:tc>
      </w:tr>
      <w:tr w:rsidR="001231DE" w14:paraId="7DDAD01C" w14:textId="77777777" w:rsidTr="00740FC3">
        <w:trPr>
          <w:trHeight w:val="533"/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75A8C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A98833" w14:textId="77777777" w:rsidR="001231DE" w:rsidRPr="00C33B27" w:rsidRDefault="001231DE" w:rsidP="00740FC3">
            <w:pPr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>ВИЧ-инфекция. Поражение ротоглотки при ВИЧ-инфекции</w:t>
            </w:r>
          </w:p>
        </w:tc>
      </w:tr>
      <w:tr w:rsidR="001231DE" w14:paraId="4360FF16" w14:textId="77777777" w:rsidTr="00740FC3">
        <w:trPr>
          <w:trHeight w:val="533"/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EBC3B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37F93B" w14:textId="77777777" w:rsidR="001231DE" w:rsidRPr="00C33B27" w:rsidRDefault="001231DE" w:rsidP="00740FC3">
            <w:pPr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>Грипп и другие ОРВИ</w:t>
            </w:r>
          </w:p>
        </w:tc>
      </w:tr>
      <w:tr w:rsidR="001231DE" w14:paraId="23C3D113" w14:textId="77777777" w:rsidTr="00740FC3">
        <w:trPr>
          <w:trHeight w:val="533"/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6C0BC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CF305" w14:textId="77777777" w:rsidR="001231DE" w:rsidRPr="00C33B27" w:rsidRDefault="001231DE" w:rsidP="00740FC3">
            <w:pPr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>Герпетические инфекции в практике врача стоматолога</w:t>
            </w:r>
          </w:p>
        </w:tc>
      </w:tr>
      <w:tr w:rsidR="001231DE" w14:paraId="6CFAB4B4" w14:textId="77777777" w:rsidTr="00740FC3">
        <w:trPr>
          <w:trHeight w:val="533"/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8799B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 w:rsidRPr="00C94A76">
              <w:rPr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DEF85" w14:textId="77777777" w:rsidR="001231DE" w:rsidRPr="00C33B27" w:rsidRDefault="001231DE" w:rsidP="00740FC3">
            <w:pPr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>Острые кишечные инфекции</w:t>
            </w:r>
          </w:p>
        </w:tc>
      </w:tr>
      <w:tr w:rsidR="001231DE" w14:paraId="66EB3865" w14:textId="77777777" w:rsidTr="00740FC3">
        <w:trPr>
          <w:trHeight w:val="533"/>
          <w:jc w:val="center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3531A" w14:textId="77777777" w:rsidR="001231DE" w:rsidRPr="00C94A76" w:rsidRDefault="001231DE" w:rsidP="00740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7F412" w14:textId="77777777" w:rsidR="001231DE" w:rsidRPr="00C33B27" w:rsidRDefault="001231DE" w:rsidP="00740FC3">
            <w:pPr>
              <w:rPr>
                <w:sz w:val="28"/>
                <w:szCs w:val="28"/>
              </w:rPr>
            </w:pPr>
            <w:r w:rsidRPr="00C33B27">
              <w:rPr>
                <w:sz w:val="28"/>
                <w:szCs w:val="28"/>
              </w:rPr>
              <w:t>Острые и хронические вирусные гепатиты в практике врача стоматолога</w:t>
            </w:r>
          </w:p>
        </w:tc>
      </w:tr>
    </w:tbl>
    <w:p w14:paraId="68DF5D12" w14:textId="77777777" w:rsidR="001231DE" w:rsidRDefault="001231DE" w:rsidP="001231DE"/>
    <w:p w14:paraId="5C026855" w14:textId="77777777" w:rsidR="001231DE" w:rsidRDefault="001231DE" w:rsidP="001231DE">
      <w:pPr>
        <w:rPr>
          <w:b/>
          <w:sz w:val="28"/>
          <w:szCs w:val="28"/>
        </w:rPr>
      </w:pPr>
    </w:p>
    <w:p w14:paraId="63697B30" w14:textId="77777777" w:rsidR="001231DE" w:rsidRPr="0014519B" w:rsidRDefault="001231DE" w:rsidP="001231DE">
      <w:pPr>
        <w:pStyle w:val="210"/>
        <w:shd w:val="clear" w:color="auto" w:fill="auto"/>
        <w:tabs>
          <w:tab w:val="left" w:pos="7087"/>
        </w:tabs>
        <w:spacing w:before="31" w:after="0" w:line="564" w:lineRule="exact"/>
        <w:rPr>
          <w:rStyle w:val="25"/>
          <w:rFonts w:ascii="Times New Roman" w:hAnsi="Times New Roman" w:cs="Times New Roman"/>
          <w:b/>
          <w:bCs/>
          <w:color w:val="000000"/>
        </w:rPr>
      </w:pPr>
      <w:r w:rsidRPr="0014519B">
        <w:rPr>
          <w:rStyle w:val="25"/>
          <w:rFonts w:ascii="Times New Roman" w:hAnsi="Times New Roman" w:cs="Times New Roman"/>
          <w:b/>
          <w:bCs/>
          <w:color w:val="000000"/>
        </w:rPr>
        <w:t>Зав. кафедрой, д.м.н.</w:t>
      </w:r>
      <w:r w:rsidRPr="0014519B">
        <w:rPr>
          <w:rStyle w:val="25"/>
          <w:rFonts w:ascii="Times New Roman" w:hAnsi="Times New Roman" w:cs="Times New Roman"/>
          <w:b/>
          <w:bCs/>
          <w:color w:val="000000"/>
        </w:rPr>
        <w:tab/>
        <w:t>С. Н. Орлова</w:t>
      </w:r>
    </w:p>
    <w:p w14:paraId="60A7D95F" w14:textId="77777777" w:rsidR="001231DE" w:rsidRPr="0014519B" w:rsidRDefault="001231DE" w:rsidP="001231DE">
      <w:pPr>
        <w:rPr>
          <w:b/>
          <w:bCs/>
          <w:sz w:val="24"/>
          <w:szCs w:val="24"/>
        </w:rPr>
      </w:pPr>
    </w:p>
    <w:p w14:paraId="224AF1CC" w14:textId="77777777" w:rsidR="001231DE" w:rsidRDefault="001231DE" w:rsidP="001231DE"/>
    <w:p w14:paraId="302AE23F" w14:textId="77777777" w:rsidR="001231DE" w:rsidRDefault="001231DE" w:rsidP="001231DE"/>
    <w:p w14:paraId="78365B22" w14:textId="77777777" w:rsidR="001231DE" w:rsidRDefault="001231DE" w:rsidP="001231DE">
      <w:pPr>
        <w:pStyle w:val="23"/>
        <w:rPr>
          <w:b/>
        </w:rPr>
      </w:pPr>
    </w:p>
    <w:p w14:paraId="585315CB" w14:textId="77777777" w:rsidR="001231DE" w:rsidRDefault="001231DE" w:rsidP="001231DE">
      <w:pPr>
        <w:pStyle w:val="23"/>
        <w:rPr>
          <w:b/>
        </w:rPr>
      </w:pPr>
    </w:p>
    <w:p w14:paraId="06780310" w14:textId="77777777" w:rsidR="001231DE" w:rsidRDefault="001231DE" w:rsidP="001231DE">
      <w:pPr>
        <w:pStyle w:val="23"/>
        <w:rPr>
          <w:b/>
        </w:rPr>
      </w:pPr>
    </w:p>
    <w:p w14:paraId="451A2905" w14:textId="77777777" w:rsidR="001231DE" w:rsidRDefault="001231DE" w:rsidP="001231DE">
      <w:pPr>
        <w:pStyle w:val="23"/>
        <w:rPr>
          <w:b/>
        </w:rPr>
      </w:pPr>
    </w:p>
    <w:p w14:paraId="17A4851A" w14:textId="77777777" w:rsidR="001231DE" w:rsidRDefault="001231DE" w:rsidP="001231DE">
      <w:pPr>
        <w:pStyle w:val="23"/>
        <w:rPr>
          <w:b/>
        </w:rPr>
      </w:pPr>
    </w:p>
    <w:p w14:paraId="1D92F995" w14:textId="77777777" w:rsidR="001231DE" w:rsidRDefault="001231DE" w:rsidP="001231DE">
      <w:pPr>
        <w:pStyle w:val="23"/>
        <w:rPr>
          <w:b/>
        </w:rPr>
      </w:pPr>
    </w:p>
    <w:p w14:paraId="2A7D9961" w14:textId="77777777" w:rsidR="001231DE" w:rsidRDefault="001231DE" w:rsidP="001231DE">
      <w:pPr>
        <w:pStyle w:val="23"/>
        <w:rPr>
          <w:b/>
        </w:rPr>
      </w:pPr>
    </w:p>
    <w:p w14:paraId="2F71E652" w14:textId="77777777" w:rsidR="001231DE" w:rsidRDefault="001231DE" w:rsidP="001231DE">
      <w:pPr>
        <w:pStyle w:val="23"/>
        <w:rPr>
          <w:b/>
        </w:rPr>
      </w:pPr>
    </w:p>
    <w:p w14:paraId="3F9DA797" w14:textId="77777777" w:rsidR="001231DE" w:rsidRDefault="001231DE" w:rsidP="001231DE">
      <w:pPr>
        <w:pStyle w:val="23"/>
        <w:rPr>
          <w:b/>
        </w:rPr>
      </w:pPr>
    </w:p>
    <w:p w14:paraId="1E33107E" w14:textId="77777777" w:rsidR="001231DE" w:rsidRDefault="001231DE" w:rsidP="001231DE">
      <w:pPr>
        <w:pStyle w:val="23"/>
        <w:rPr>
          <w:b/>
        </w:rPr>
      </w:pPr>
    </w:p>
    <w:p w14:paraId="280C73F0" w14:textId="77777777" w:rsidR="001231DE" w:rsidRDefault="001231DE" w:rsidP="001231DE">
      <w:pPr>
        <w:pStyle w:val="23"/>
        <w:rPr>
          <w:b/>
        </w:rPr>
      </w:pPr>
    </w:p>
    <w:p w14:paraId="00C88094" w14:textId="77777777" w:rsidR="001231DE" w:rsidRDefault="001231DE" w:rsidP="001231DE">
      <w:pPr>
        <w:pStyle w:val="23"/>
        <w:rPr>
          <w:b/>
        </w:rPr>
      </w:pPr>
    </w:p>
    <w:p w14:paraId="26F95EB2" w14:textId="77777777" w:rsidR="001231DE" w:rsidRDefault="001231DE" w:rsidP="001231DE">
      <w:pPr>
        <w:pStyle w:val="23"/>
        <w:rPr>
          <w:b/>
        </w:rPr>
      </w:pPr>
    </w:p>
    <w:p w14:paraId="47B29D98" w14:textId="77777777" w:rsidR="001231DE" w:rsidRDefault="001231DE" w:rsidP="001231DE">
      <w:pPr>
        <w:pStyle w:val="23"/>
        <w:rPr>
          <w:b/>
        </w:rPr>
      </w:pPr>
    </w:p>
    <w:sectPr w:rsidR="0012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BEC"/>
    <w:multiLevelType w:val="hybridMultilevel"/>
    <w:tmpl w:val="7346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46429"/>
    <w:multiLevelType w:val="hybridMultilevel"/>
    <w:tmpl w:val="B116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63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01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47"/>
    <w:rsid w:val="001231DE"/>
    <w:rsid w:val="00485D3E"/>
    <w:rsid w:val="00D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6E39"/>
  <w15:chartTrackingRefBased/>
  <w15:docId w15:val="{BF6928C2-371E-4DD2-A002-E5F9128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4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E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E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E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E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E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E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E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E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E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E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4E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E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E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4E47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1231DE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1231DE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customStyle="1" w:styleId="25">
    <w:name w:val="Основной текст (2)_"/>
    <w:link w:val="210"/>
    <w:uiPriority w:val="99"/>
    <w:locked/>
    <w:rsid w:val="001231DE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231DE"/>
    <w:pPr>
      <w:widowControl w:val="0"/>
      <w:shd w:val="clear" w:color="auto" w:fill="FFFFFF"/>
      <w:spacing w:after="300" w:line="271" w:lineRule="exact"/>
      <w:jc w:val="center"/>
    </w:pPr>
    <w:rPr>
      <w:rFonts w:asciiTheme="minorHAnsi" w:eastAsiaTheme="minorHAnsi" w:hAnsiTheme="minorHAnsi" w:cstheme="minorBidi"/>
      <w:b/>
      <w:bCs/>
      <w:kern w:val="2"/>
      <w:sz w:val="24"/>
      <w:szCs w:val="24"/>
      <w:lang w:eastAsia="en-US"/>
      <w14:ligatures w14:val="standardContextual"/>
    </w:rPr>
  </w:style>
  <w:style w:type="paragraph" w:styleId="ac">
    <w:name w:val="Body Text"/>
    <w:basedOn w:val="a"/>
    <w:link w:val="ad"/>
    <w:uiPriority w:val="99"/>
    <w:semiHidden/>
    <w:unhideWhenUsed/>
    <w:rsid w:val="001231D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231D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23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2</cp:revision>
  <dcterms:created xsi:type="dcterms:W3CDTF">2025-01-16T05:38:00Z</dcterms:created>
  <dcterms:modified xsi:type="dcterms:W3CDTF">2025-01-16T05:41:00Z</dcterms:modified>
</cp:coreProperties>
</file>