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4CEAE" w14:textId="2C5F6D92" w:rsidR="00CD470B" w:rsidRDefault="00CD470B" w:rsidP="00CD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1-е занятие по дисциплин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(проф. цикл)</w:t>
      </w:r>
    </w:p>
    <w:p w14:paraId="6EA9E032" w14:textId="77777777" w:rsidR="00CD470B" w:rsidRDefault="00CD470B" w:rsidP="00CD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DC4F0" w14:textId="164148AC" w:rsidR="00CD470B" w:rsidRDefault="00CD470B" w:rsidP="00CD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214377"/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ече</w:t>
      </w:r>
      <w:r>
        <w:rPr>
          <w:rFonts w:ascii="Times New Roman" w:hAnsi="Times New Roman" w:cs="Times New Roman"/>
          <w:b/>
          <w:sz w:val="24"/>
          <w:szCs w:val="24"/>
        </w:rPr>
        <w:t>бны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фак., дисциплина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(проф. цикл), 1 модуль.</w:t>
      </w:r>
    </w:p>
    <w:bookmarkEnd w:id="0"/>
    <w:p w14:paraId="6A58EBD9" w14:textId="77777777" w:rsidR="00CD470B" w:rsidRDefault="00CD470B" w:rsidP="00CD4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1. Тема 1.</w:t>
      </w:r>
      <w:r>
        <w:rPr>
          <w:rFonts w:ascii="Times New Roman" w:hAnsi="Times New Roman" w:cs="Times New Roman"/>
          <w:sz w:val="24"/>
          <w:szCs w:val="24"/>
        </w:rPr>
        <w:t xml:space="preserve"> Возрастная психология — конспект возрастной периодизации с новообразованиями и ведущей деятельностью в каждом периоде, кризисных периодов, также дисгармоничные типы воспитания в семье и какая акцент. характера при этом формируется. </w:t>
      </w:r>
    </w:p>
    <w:p w14:paraId="705CDAAA" w14:textId="77777777" w:rsidR="00CD470B" w:rsidRDefault="00CD470B" w:rsidP="00CD470B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81215226"/>
      <w:r>
        <w:rPr>
          <w:rFonts w:ascii="Times New Roman" w:hAnsi="Times New Roman" w:cs="Times New Roman"/>
          <w:b/>
          <w:sz w:val="24"/>
          <w:szCs w:val="24"/>
        </w:rPr>
        <w:t>Задания.</w:t>
      </w:r>
    </w:p>
    <w:bookmarkEnd w:id="1"/>
    <w:p w14:paraId="353DAF1C" w14:textId="77777777" w:rsidR="00CD470B" w:rsidRDefault="00CD470B" w:rsidP="00CD4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в учебном пособие Рабочей тетради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тесты на стр. 6, задания для самостоятельной работы на стр. 5-9 и одну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задач с обоснованием ответа на каждый вопрос.</w:t>
      </w:r>
    </w:p>
    <w:p w14:paraId="1A7388AF" w14:textId="796B410D" w:rsidR="00CD470B" w:rsidRDefault="00CD470B" w:rsidP="00CD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диатрически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й фак., дисциплина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(проф. цикл), 2 модуль.</w:t>
      </w:r>
    </w:p>
    <w:p w14:paraId="5D4F6E4D" w14:textId="77777777" w:rsidR="00CD470B" w:rsidRDefault="00CD470B" w:rsidP="00CD4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2. Тема 1. </w:t>
      </w:r>
    </w:p>
    <w:p w14:paraId="4B4759D0" w14:textId="77777777" w:rsidR="00CD470B" w:rsidRDefault="00CD470B" w:rsidP="00CD470B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Методологические и логические основы психологии общения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персонала и пациентов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профилактических учреждениях.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ние как вос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ятие людь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 друг дру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га. </w:t>
      </w:r>
      <w:r>
        <w:rPr>
          <w:rFonts w:ascii="Times New Roman" w:hAnsi="Times New Roman" w:cs="Times New Roman"/>
          <w:sz w:val="24"/>
          <w:szCs w:val="24"/>
        </w:rPr>
        <w:t>Критерии и фазы эффективного общения (конспект).</w:t>
      </w:r>
    </w:p>
    <w:p w14:paraId="0B4D523D" w14:textId="77777777" w:rsidR="00CD470B" w:rsidRDefault="00CD470B" w:rsidP="00CD4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Задания.</w:t>
      </w:r>
    </w:p>
    <w:p w14:paraId="3058A130" w14:textId="77777777" w:rsidR="00CD470B" w:rsidRDefault="00CD470B" w:rsidP="00CD4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в Рабочей тетради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стр. 42 и 47, одну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задач на стр.42-45 и 47-51 с обоснованием ответа на каждый вопрос. Выполнить тест на самодиагностику структуры личности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трансактному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анализу (ТА).</w:t>
      </w:r>
    </w:p>
    <w:p w14:paraId="532C7CA9" w14:textId="77777777" w:rsidR="00CD470B" w:rsidRDefault="00CD470B" w:rsidP="00CD470B"/>
    <w:p w14:paraId="6CB75182" w14:textId="22C9AB92" w:rsidR="00CD470B" w:rsidRDefault="005B15C9" w:rsidP="00CD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D470B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CD470B">
        <w:rPr>
          <w:rFonts w:ascii="Times New Roman" w:hAnsi="Times New Roman" w:cs="Times New Roman"/>
          <w:b/>
          <w:sz w:val="24"/>
          <w:szCs w:val="24"/>
        </w:rPr>
        <w:t>ече</w:t>
      </w:r>
      <w:r>
        <w:rPr>
          <w:rFonts w:ascii="Times New Roman" w:hAnsi="Times New Roman" w:cs="Times New Roman"/>
          <w:b/>
          <w:sz w:val="24"/>
          <w:szCs w:val="24"/>
        </w:rPr>
        <w:t>бны</w:t>
      </w:r>
      <w:bookmarkStart w:id="2" w:name="_GoBack"/>
      <w:bookmarkEnd w:id="2"/>
      <w:r w:rsidR="00CD470B">
        <w:rPr>
          <w:rFonts w:ascii="Times New Roman" w:hAnsi="Times New Roman" w:cs="Times New Roman"/>
          <w:b/>
          <w:sz w:val="24"/>
          <w:szCs w:val="24"/>
        </w:rPr>
        <w:t xml:space="preserve">й фак., дисциплина - </w:t>
      </w:r>
      <w:proofErr w:type="spellStart"/>
      <w:r w:rsidR="00CD470B"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 w:rsidR="00CD470B">
        <w:rPr>
          <w:rFonts w:ascii="Times New Roman" w:hAnsi="Times New Roman" w:cs="Times New Roman"/>
          <w:b/>
          <w:sz w:val="24"/>
          <w:szCs w:val="24"/>
        </w:rPr>
        <w:t xml:space="preserve"> (проф. цикл), 3 модуль.</w:t>
      </w:r>
    </w:p>
    <w:p w14:paraId="4FBEDA91" w14:textId="77777777" w:rsidR="00CD470B" w:rsidRDefault="00CD470B" w:rsidP="00CD470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 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Теоретико-методологические основы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исследования психологического сопровождения взрослого населения и подростков   в лечебном учреждении в триаде «помощник фельдшера – пациент - врач».</w:t>
      </w:r>
    </w:p>
    <w:p w14:paraId="67D3CDB5" w14:textId="77777777" w:rsidR="00CD470B" w:rsidRDefault="00CD470B" w:rsidP="00CD47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877B36" w14:textId="77777777" w:rsidR="00CD470B" w:rsidRDefault="00CD470B" w:rsidP="00CD47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рассматриваемые вопросы:</w:t>
      </w:r>
    </w:p>
    <w:p w14:paraId="3F8E9405" w14:textId="77777777" w:rsidR="00CD470B" w:rsidRDefault="00CD470B" w:rsidP="00CD4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Модель психологического сопровождения взрослого населения и подростков   в лечебном учреждении в триаде «помощник фельдшера-пациент-врач».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14:paraId="5BD14FA4" w14:textId="77777777" w:rsidR="00CD470B" w:rsidRDefault="00CD470B" w:rsidP="00CD4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Модель и ее составляющие модули.</w:t>
      </w:r>
    </w:p>
    <w:p w14:paraId="07E93FE4" w14:textId="77777777" w:rsidR="00CD470B" w:rsidRDefault="00CD470B" w:rsidP="00CD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Комплексно-аксиологический подход, обеспечивающий взаимодействие мед. персонала - пациентов лечебного учреждения</w:t>
      </w:r>
    </w:p>
    <w:p w14:paraId="1A44C43B" w14:textId="77777777" w:rsidR="00CD470B" w:rsidRDefault="00CD470B" w:rsidP="00CD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8B9F6" w14:textId="77777777" w:rsidR="00CD470B" w:rsidRDefault="00CD470B" w:rsidP="00CD4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Задания.</w:t>
      </w:r>
    </w:p>
    <w:p w14:paraId="44730ADA" w14:textId="77777777" w:rsidR="00CD470B" w:rsidRDefault="00CD470B" w:rsidP="00CD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в Рабочей тетради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стр. 82-85 одну из ситуационных задач с объяснением ответа на каждый вопрос и одну из задач на стр. 85-92 на определение акцентуации характера с обоснованием.</w:t>
      </w:r>
    </w:p>
    <w:p w14:paraId="0C742A09" w14:textId="77777777" w:rsidR="00CD470B" w:rsidRDefault="00CD470B" w:rsidP="00CD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D50C4" w14:textId="77777777" w:rsidR="00CD470B" w:rsidRDefault="00CD470B" w:rsidP="00CD470B"/>
    <w:p w14:paraId="0BB2277E" w14:textId="77777777" w:rsidR="00625FAA" w:rsidRDefault="00625FAA"/>
    <w:sectPr w:rsidR="0062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7F"/>
    <w:rsid w:val="005B15C9"/>
    <w:rsid w:val="00625FAA"/>
    <w:rsid w:val="00A1777F"/>
    <w:rsid w:val="00C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28AB"/>
  <w15:chartTrackingRefBased/>
  <w15:docId w15:val="{4679B5D9-DF91-4729-A963-93692A9B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MOMMY</dc:creator>
  <cp:keywords/>
  <dc:description/>
  <cp:lastModifiedBy>MOMMY</cp:lastModifiedBy>
  <cp:revision>3</cp:revision>
  <dcterms:created xsi:type="dcterms:W3CDTF">2022-01-26T18:42:00Z</dcterms:created>
  <dcterms:modified xsi:type="dcterms:W3CDTF">2022-01-26T18:51:00Z</dcterms:modified>
</cp:coreProperties>
</file>